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604E" w:rsidRPr="002774A7" w:rsidRDefault="00545593" w:rsidP="00545593">
      <w:pPr>
        <w:spacing w:after="0"/>
        <w:jc w:val="both"/>
        <w:rPr>
          <w:rFonts w:ascii="Times New Roman" w:hAnsi="Times New Roman"/>
          <w:sz w:val="24"/>
          <w:szCs w:val="24"/>
        </w:rPr>
      </w:pPr>
      <w:r w:rsidRPr="002774A7">
        <w:rPr>
          <w:rFonts w:ascii="Times New Roman" w:hAnsi="Times New Roman"/>
          <w:sz w:val="24"/>
          <w:szCs w:val="28"/>
        </w:rPr>
        <w:t>Serviciul Public Județean Salvamont Maramureș</w:t>
      </w:r>
      <w:r w:rsidR="00A7604E" w:rsidRPr="002774A7">
        <w:rPr>
          <w:rFonts w:ascii="Times New Roman" w:hAnsi="Times New Roman"/>
          <w:sz w:val="24"/>
          <w:szCs w:val="24"/>
        </w:rPr>
        <w:t xml:space="preserve">, cu sediul în Baia Mare, </w:t>
      </w:r>
      <w:r w:rsidR="006F6FDC" w:rsidRPr="002774A7">
        <w:rPr>
          <w:rFonts w:ascii="Times New Roman" w:hAnsi="Times New Roman"/>
          <w:sz w:val="24"/>
          <w:szCs w:val="24"/>
        </w:rPr>
        <w:t>S</w:t>
      </w:r>
      <w:r w:rsidR="00A7604E" w:rsidRPr="002774A7">
        <w:rPr>
          <w:rFonts w:ascii="Times New Roman" w:hAnsi="Times New Roman"/>
          <w:sz w:val="24"/>
          <w:szCs w:val="24"/>
        </w:rPr>
        <w:t>tr. Gheorghe Șincai nr. 46, judeţul Maramureș, organizează concurs pentru ocuparea unei funcții contractual vacante în conformitate cu prevederile H.G. nr. 1336/28.10.2022, după cum urmează:</w:t>
      </w:r>
    </w:p>
    <w:p w:rsidR="00A7604E" w:rsidRPr="002774A7" w:rsidRDefault="00A7604E" w:rsidP="00545593">
      <w:pPr>
        <w:spacing w:after="0"/>
        <w:ind w:firstLine="708"/>
        <w:jc w:val="both"/>
        <w:rPr>
          <w:rFonts w:ascii="Times New Roman" w:hAnsi="Times New Roman"/>
          <w:sz w:val="24"/>
          <w:szCs w:val="24"/>
        </w:rPr>
      </w:pPr>
    </w:p>
    <w:p w:rsidR="00A7604E" w:rsidRPr="002774A7" w:rsidRDefault="00A7604E" w:rsidP="00545593">
      <w:pPr>
        <w:shd w:val="clear" w:color="auto" w:fill="FFFFFF"/>
        <w:spacing w:line="145" w:lineRule="atLeast"/>
        <w:jc w:val="both"/>
        <w:rPr>
          <w:rFonts w:ascii="Times New Roman" w:eastAsia="Times New Roman" w:hAnsi="Times New Roman"/>
          <w:sz w:val="24"/>
          <w:szCs w:val="24"/>
        </w:rPr>
      </w:pPr>
      <w:r w:rsidRPr="002774A7">
        <w:rPr>
          <w:rFonts w:ascii="Times New Roman" w:eastAsia="Times New Roman" w:hAnsi="Times New Roman"/>
          <w:sz w:val="24"/>
          <w:szCs w:val="24"/>
        </w:rPr>
        <w:t>DENUMIREA POSTULUI: .SALVATOR MONTAN GRAD II</w:t>
      </w:r>
    </w:p>
    <w:p w:rsidR="00A7604E" w:rsidRPr="002774A7" w:rsidRDefault="00A7604E" w:rsidP="00545593">
      <w:pPr>
        <w:shd w:val="clear" w:color="auto" w:fill="FFFFFF"/>
        <w:spacing w:line="145" w:lineRule="atLeast"/>
        <w:jc w:val="both"/>
        <w:rPr>
          <w:rFonts w:ascii="Times New Roman" w:eastAsia="Times New Roman" w:hAnsi="Times New Roman"/>
          <w:sz w:val="24"/>
          <w:szCs w:val="24"/>
        </w:rPr>
      </w:pPr>
      <w:r w:rsidRPr="002774A7">
        <w:rPr>
          <w:rFonts w:ascii="Times New Roman" w:eastAsia="Times New Roman" w:hAnsi="Times New Roman"/>
          <w:sz w:val="24"/>
          <w:szCs w:val="24"/>
        </w:rPr>
        <w:t>NUMĂRUL POSTURILOR: 5 posturi  vacante</w:t>
      </w:r>
    </w:p>
    <w:p w:rsidR="00A7604E" w:rsidRPr="002774A7" w:rsidRDefault="00A7604E" w:rsidP="00545593">
      <w:pPr>
        <w:shd w:val="clear" w:color="auto" w:fill="FFFFFF"/>
        <w:spacing w:line="145" w:lineRule="atLeast"/>
        <w:jc w:val="both"/>
        <w:rPr>
          <w:rFonts w:ascii="Times New Roman" w:eastAsia="Times New Roman" w:hAnsi="Times New Roman"/>
          <w:sz w:val="24"/>
          <w:szCs w:val="24"/>
        </w:rPr>
      </w:pPr>
      <w:r w:rsidRPr="002774A7">
        <w:rPr>
          <w:rFonts w:ascii="Times New Roman" w:eastAsia="Times New Roman" w:hAnsi="Times New Roman"/>
          <w:sz w:val="24"/>
          <w:szCs w:val="24"/>
        </w:rPr>
        <w:t>NIVELUL POSTULUI: funcție de execuție</w:t>
      </w:r>
    </w:p>
    <w:p w:rsidR="00A7604E" w:rsidRPr="002774A7" w:rsidRDefault="00A7604E" w:rsidP="00545593">
      <w:pPr>
        <w:shd w:val="clear" w:color="auto" w:fill="FFFFFF"/>
        <w:spacing w:line="145" w:lineRule="atLeast"/>
        <w:jc w:val="both"/>
        <w:rPr>
          <w:rFonts w:ascii="Times New Roman" w:eastAsia="Times New Roman" w:hAnsi="Times New Roman"/>
          <w:sz w:val="24"/>
          <w:szCs w:val="24"/>
        </w:rPr>
      </w:pPr>
      <w:r w:rsidRPr="002774A7">
        <w:rPr>
          <w:rFonts w:ascii="Times New Roman" w:eastAsia="Times New Roman" w:hAnsi="Times New Roman"/>
          <w:sz w:val="24"/>
          <w:szCs w:val="24"/>
        </w:rPr>
        <w:t>COMPARTIMENT/STRUCTURĂ: Tehnic-Salvare</w:t>
      </w:r>
    </w:p>
    <w:p w:rsidR="00A7604E" w:rsidRPr="002774A7" w:rsidRDefault="00A7604E" w:rsidP="00545593">
      <w:pPr>
        <w:shd w:val="clear" w:color="auto" w:fill="FFFFFF"/>
        <w:spacing w:line="145" w:lineRule="atLeast"/>
        <w:jc w:val="both"/>
        <w:rPr>
          <w:rFonts w:ascii="Times New Roman" w:eastAsia="Times New Roman" w:hAnsi="Times New Roman"/>
        </w:rPr>
      </w:pPr>
      <w:r w:rsidRPr="002774A7">
        <w:rPr>
          <w:rFonts w:ascii="Times New Roman" w:eastAsia="Times New Roman" w:hAnsi="Times New Roman"/>
          <w:sz w:val="24"/>
          <w:szCs w:val="24"/>
        </w:rPr>
        <w:t>DURATA TIMPULUI DE LUCRU: 8 ore pe zi; 40 de ore pe săptămână</w:t>
      </w:r>
    </w:p>
    <w:p w:rsidR="00A7604E" w:rsidRPr="002774A7" w:rsidRDefault="00A7604E" w:rsidP="00545593">
      <w:pPr>
        <w:shd w:val="clear" w:color="auto" w:fill="FFFFFF"/>
        <w:spacing w:line="145" w:lineRule="atLeast"/>
        <w:jc w:val="both"/>
        <w:rPr>
          <w:rFonts w:ascii="Times New Roman" w:eastAsia="Times New Roman" w:hAnsi="Times New Roman"/>
        </w:rPr>
      </w:pPr>
      <w:r w:rsidRPr="002774A7">
        <w:rPr>
          <w:rFonts w:ascii="Times New Roman" w:eastAsia="Times New Roman" w:hAnsi="Times New Roman"/>
          <w:sz w:val="24"/>
          <w:szCs w:val="24"/>
        </w:rPr>
        <w:t>PERIOADA: nedeterminată</w:t>
      </w:r>
    </w:p>
    <w:p w:rsidR="00A7604E" w:rsidRPr="002774A7" w:rsidRDefault="00A7604E" w:rsidP="00545593">
      <w:pPr>
        <w:spacing w:after="0"/>
        <w:jc w:val="both"/>
        <w:rPr>
          <w:rFonts w:ascii="Times New Roman" w:hAnsi="Times New Roman"/>
          <w:sz w:val="24"/>
          <w:szCs w:val="24"/>
        </w:rPr>
      </w:pPr>
    </w:p>
    <w:p w:rsidR="00A7604E" w:rsidRPr="002774A7" w:rsidRDefault="00A7604E" w:rsidP="00545593">
      <w:pPr>
        <w:spacing w:after="0"/>
        <w:ind w:firstLine="708"/>
        <w:jc w:val="both"/>
        <w:rPr>
          <w:rFonts w:ascii="Times New Roman" w:hAnsi="Times New Roman"/>
          <w:sz w:val="24"/>
          <w:szCs w:val="24"/>
        </w:rPr>
      </w:pPr>
      <w:r w:rsidRPr="002774A7">
        <w:rPr>
          <w:rFonts w:ascii="Times New Roman" w:hAnsi="Times New Roman"/>
          <w:sz w:val="24"/>
          <w:szCs w:val="24"/>
        </w:rPr>
        <w:t>Condiţiile generale de participare sunt cele prevăzute de art. 15 la H.G. nr. 1336/28.10.2022 pentru aprobarea Regulamentului-cadru privind organizarea și dezvoltarea carierei personalului contractual din sectorul bugetar plătit din fonduri publice.</w:t>
      </w:r>
    </w:p>
    <w:p w:rsidR="00A7604E" w:rsidRPr="002774A7" w:rsidRDefault="00A7604E" w:rsidP="00545593">
      <w:pPr>
        <w:spacing w:after="0"/>
        <w:ind w:firstLine="708"/>
        <w:jc w:val="both"/>
        <w:rPr>
          <w:rFonts w:ascii="Times New Roman" w:hAnsi="Times New Roman"/>
          <w:sz w:val="24"/>
          <w:szCs w:val="24"/>
        </w:rPr>
      </w:pPr>
      <w:r w:rsidRPr="002774A7">
        <w:rPr>
          <w:rFonts w:ascii="Times New Roman" w:hAnsi="Times New Roman"/>
          <w:sz w:val="24"/>
          <w:szCs w:val="24"/>
        </w:rPr>
        <w:t>Pentru a ocupa un post contractual vacant, candidaţii trebuie să îndeplinească următoarele condiţii generale, conform art. 15 al Regulamentului-cadru aprobat prin Hotărârea Guvernului nr. 1336/28.10.2022:</w:t>
      </w:r>
    </w:p>
    <w:p w:rsidR="00A7604E" w:rsidRPr="002774A7" w:rsidRDefault="00A7604E" w:rsidP="00545593">
      <w:pPr>
        <w:spacing w:after="0"/>
        <w:ind w:firstLine="708"/>
        <w:jc w:val="both"/>
        <w:rPr>
          <w:rFonts w:ascii="Times New Roman" w:hAnsi="Times New Roman"/>
          <w:sz w:val="24"/>
          <w:szCs w:val="24"/>
        </w:rPr>
      </w:pPr>
      <w:r w:rsidRPr="002774A7">
        <w:rPr>
          <w:rFonts w:ascii="Times New Roman" w:hAnsi="Times New Roman"/>
          <w:sz w:val="24"/>
          <w:szCs w:val="24"/>
        </w:rPr>
        <w:t>a) are cetățenia română sau cetățenia unui alt stat membru al Uniunii Europene, a unui stat parte la Acordul privind Spațiul Economic European (SEE) sau cetățenia Confederației Elvețiene;</w:t>
      </w:r>
    </w:p>
    <w:p w:rsidR="00A7604E" w:rsidRPr="002774A7" w:rsidRDefault="00A7604E" w:rsidP="00545593">
      <w:pPr>
        <w:spacing w:after="0"/>
        <w:ind w:firstLine="708"/>
        <w:jc w:val="both"/>
        <w:rPr>
          <w:rFonts w:ascii="Times New Roman" w:hAnsi="Times New Roman"/>
          <w:sz w:val="24"/>
          <w:szCs w:val="24"/>
        </w:rPr>
      </w:pPr>
      <w:r w:rsidRPr="002774A7">
        <w:rPr>
          <w:rFonts w:ascii="Times New Roman" w:hAnsi="Times New Roman"/>
          <w:sz w:val="24"/>
          <w:szCs w:val="24"/>
        </w:rPr>
        <w:t>b) cunoaște limba română, scris și vorbit;</w:t>
      </w:r>
    </w:p>
    <w:p w:rsidR="00A7604E" w:rsidRPr="002774A7" w:rsidRDefault="00A7604E" w:rsidP="00545593">
      <w:pPr>
        <w:spacing w:after="0"/>
        <w:ind w:firstLine="708"/>
        <w:jc w:val="both"/>
        <w:rPr>
          <w:rFonts w:ascii="Times New Roman" w:hAnsi="Times New Roman"/>
          <w:sz w:val="24"/>
          <w:szCs w:val="24"/>
        </w:rPr>
      </w:pPr>
      <w:r w:rsidRPr="002774A7">
        <w:rPr>
          <w:rFonts w:ascii="Times New Roman" w:hAnsi="Times New Roman"/>
          <w:sz w:val="24"/>
          <w:szCs w:val="24"/>
        </w:rPr>
        <w:t>c) are capacitate de muncă în conformitate cu prevederile Legii nr. 53/2003 - Codul muncii, republicată, cu modificările și completările ulterioare;</w:t>
      </w:r>
    </w:p>
    <w:p w:rsidR="00A7604E" w:rsidRPr="002774A7" w:rsidRDefault="00A7604E" w:rsidP="00545593">
      <w:pPr>
        <w:spacing w:after="0"/>
        <w:ind w:firstLine="708"/>
        <w:jc w:val="both"/>
        <w:rPr>
          <w:rFonts w:ascii="Times New Roman" w:hAnsi="Times New Roman"/>
          <w:sz w:val="24"/>
          <w:szCs w:val="24"/>
        </w:rPr>
      </w:pPr>
      <w:r w:rsidRPr="002774A7">
        <w:rPr>
          <w:rFonts w:ascii="Times New Roman" w:hAnsi="Times New Roman"/>
          <w:sz w:val="24"/>
          <w:szCs w:val="24"/>
        </w:rPr>
        <w:t>d) are o stare de sănătate corespunzătoare postului pentru care candidează, atestată pe baza adeverinței medicale eliberate de medicul de familie sau de unitățile sanitare abilitate;</w:t>
      </w:r>
    </w:p>
    <w:p w:rsidR="00A7604E" w:rsidRPr="002774A7" w:rsidRDefault="00A7604E" w:rsidP="00545593">
      <w:pPr>
        <w:spacing w:after="0"/>
        <w:ind w:firstLine="708"/>
        <w:jc w:val="both"/>
        <w:rPr>
          <w:rFonts w:ascii="Times New Roman" w:hAnsi="Times New Roman"/>
          <w:sz w:val="24"/>
          <w:szCs w:val="24"/>
        </w:rPr>
      </w:pPr>
      <w:r w:rsidRPr="002774A7">
        <w:rPr>
          <w:rFonts w:ascii="Times New Roman" w:hAnsi="Times New Roman"/>
          <w:sz w:val="24"/>
          <w:szCs w:val="24"/>
        </w:rPr>
        <w:t>e) îndeplinește condițiile de studii, de vechime în specialitate și, după caz, alte condiții specifice potrivit cerințelor postului scos la concurs;</w:t>
      </w:r>
    </w:p>
    <w:p w:rsidR="00A7604E" w:rsidRPr="002774A7" w:rsidRDefault="00A7604E" w:rsidP="00545593">
      <w:pPr>
        <w:spacing w:after="0"/>
        <w:ind w:firstLine="708"/>
        <w:jc w:val="both"/>
        <w:rPr>
          <w:rFonts w:ascii="Times New Roman" w:hAnsi="Times New Roman"/>
          <w:sz w:val="24"/>
          <w:szCs w:val="24"/>
        </w:rPr>
      </w:pPr>
      <w:r w:rsidRPr="002774A7">
        <w:rPr>
          <w:rFonts w:ascii="Times New Roman" w:hAnsi="Times New Roman"/>
          <w:sz w:val="24"/>
          <w:szCs w:val="24"/>
        </w:rPr>
        <w:t>f) nu a fost condamnată definitiv pentru săvârșirea unei infracțiuni contra securității naționale, contra autorității, contra umanității, infracțiuni de corupție sau de serviciu, infracțiuni de fals ori contra înfăptuirii justiției, infracțiuni săvârșite cu intenție care ar face o persoană candidată la post incompatibilă cu exercitarea funcției contractuale pentru care candidează, cu excepția situației în care a intervenit reabilitarea;</w:t>
      </w:r>
    </w:p>
    <w:p w:rsidR="00A7604E" w:rsidRPr="002774A7" w:rsidRDefault="00A7604E" w:rsidP="00545593">
      <w:pPr>
        <w:spacing w:after="0"/>
        <w:ind w:firstLine="708"/>
        <w:jc w:val="both"/>
        <w:rPr>
          <w:rFonts w:ascii="Times New Roman" w:hAnsi="Times New Roman"/>
          <w:sz w:val="24"/>
          <w:szCs w:val="24"/>
        </w:rPr>
      </w:pPr>
      <w:r w:rsidRPr="002774A7">
        <w:rPr>
          <w:rFonts w:ascii="Times New Roman" w:hAnsi="Times New Roman"/>
          <w:sz w:val="24"/>
          <w:szCs w:val="24"/>
        </w:rPr>
        <w:t>g) nu execută o pedeapsă complementară prin care i-a fost interzisă exercitarea dreptului de a ocupa funcția, de a exercita profesia sau meseria ori de a desfășura activitatea de care s-a folosit pentru săvârșirea infracțiunii sau față de aceasta nu s-a luat măsura de siguranță a interzicerii ocupării unei funcții sau a exercitării unei profesii;</w:t>
      </w:r>
    </w:p>
    <w:p w:rsidR="00A7604E" w:rsidRPr="002774A7" w:rsidRDefault="00A7604E" w:rsidP="00545593">
      <w:pPr>
        <w:spacing w:after="0"/>
        <w:ind w:firstLine="708"/>
        <w:jc w:val="both"/>
        <w:rPr>
          <w:rFonts w:ascii="Times New Roman" w:hAnsi="Times New Roman"/>
          <w:sz w:val="24"/>
          <w:szCs w:val="24"/>
        </w:rPr>
      </w:pPr>
      <w:r w:rsidRPr="002774A7">
        <w:rPr>
          <w:rFonts w:ascii="Times New Roman" w:hAnsi="Times New Roman"/>
          <w:sz w:val="24"/>
          <w:szCs w:val="24"/>
        </w:rPr>
        <w:lastRenderedPageBreak/>
        <w:t>h) nu a comis infracțiunile prevăzute la art. 1 alin. (2) din Legea nr. 118/2019 privind Registrul național automatizat cu privire la persoanele care au comis infracțiuni sexuale, de exploatare a unor persoane sau asupra minorilor, precum și pentru completarea Legii nr. 76/2008 privind organizarea și funcționarea Sistemului Național de Date Genetice Judiciare, cu modificările ulterioare, pentru domeniile prevăzute la art. 35 alin. (1) lit. h).</w:t>
      </w:r>
    </w:p>
    <w:p w:rsidR="00A7604E" w:rsidRPr="002774A7" w:rsidRDefault="00A7604E" w:rsidP="00545593">
      <w:pPr>
        <w:spacing w:after="0"/>
        <w:ind w:firstLine="708"/>
        <w:jc w:val="both"/>
        <w:rPr>
          <w:rFonts w:ascii="Times New Roman" w:hAnsi="Times New Roman"/>
          <w:sz w:val="24"/>
          <w:szCs w:val="24"/>
        </w:rPr>
      </w:pPr>
    </w:p>
    <w:p w:rsidR="00A7604E" w:rsidRPr="002774A7" w:rsidRDefault="00A7604E" w:rsidP="00545593">
      <w:pPr>
        <w:spacing w:after="0"/>
        <w:ind w:firstLine="708"/>
        <w:jc w:val="both"/>
        <w:rPr>
          <w:rFonts w:ascii="Times New Roman" w:hAnsi="Times New Roman"/>
          <w:noProof/>
          <w:sz w:val="24"/>
          <w:szCs w:val="24"/>
        </w:rPr>
      </w:pPr>
      <w:r w:rsidRPr="002774A7">
        <w:rPr>
          <w:rFonts w:ascii="Times New Roman" w:hAnsi="Times New Roman"/>
          <w:noProof/>
          <w:sz w:val="24"/>
          <w:szCs w:val="24"/>
        </w:rPr>
        <w:t>Condiţiile specifice necesare în vederea participării la concurs şi a ocupării funcţiei contractuale stabilite pe baza atribuțiilor corespunzătoare postului sunt:</w:t>
      </w:r>
    </w:p>
    <w:p w:rsidR="00A7604E" w:rsidRPr="002774A7" w:rsidRDefault="00A7604E" w:rsidP="00545593">
      <w:pPr>
        <w:shd w:val="clear" w:color="auto" w:fill="FFFFFF"/>
        <w:spacing w:line="145" w:lineRule="atLeast"/>
        <w:ind w:left="1428"/>
        <w:jc w:val="both"/>
        <w:rPr>
          <w:rFonts w:ascii="Times New Roman" w:eastAsia="Times New Roman" w:hAnsi="Times New Roman"/>
          <w:noProof/>
          <w:sz w:val="24"/>
          <w:szCs w:val="24"/>
        </w:rPr>
      </w:pPr>
      <w:r w:rsidRPr="002774A7">
        <w:rPr>
          <w:rFonts w:ascii="Times New Roman" w:eastAsia="Times New Roman" w:hAnsi="Times New Roman"/>
          <w:noProof/>
          <w:sz w:val="24"/>
          <w:szCs w:val="24"/>
        </w:rPr>
        <w:t>-Studii: profesionale sau liceale, cu sau f</w:t>
      </w:r>
      <w:r w:rsidR="00C9351A" w:rsidRPr="002774A7">
        <w:rPr>
          <w:rFonts w:ascii="Times New Roman" w:eastAsia="Times New Roman" w:hAnsi="Times New Roman"/>
          <w:noProof/>
          <w:sz w:val="24"/>
          <w:szCs w:val="24"/>
        </w:rPr>
        <w:t>ără</w:t>
      </w:r>
      <w:r w:rsidRPr="002774A7">
        <w:rPr>
          <w:rFonts w:ascii="Times New Roman" w:eastAsia="Times New Roman" w:hAnsi="Times New Roman"/>
          <w:noProof/>
          <w:sz w:val="24"/>
          <w:szCs w:val="24"/>
        </w:rPr>
        <w:t xml:space="preserve"> diplom</w:t>
      </w:r>
      <w:r w:rsidR="001232B5" w:rsidRPr="002774A7">
        <w:rPr>
          <w:rFonts w:ascii="Times New Roman" w:eastAsia="Times New Roman" w:hAnsi="Times New Roman"/>
          <w:noProof/>
          <w:sz w:val="24"/>
          <w:szCs w:val="24"/>
        </w:rPr>
        <w:t>ă</w:t>
      </w:r>
      <w:r w:rsidRPr="002774A7">
        <w:rPr>
          <w:rFonts w:ascii="Times New Roman" w:eastAsia="Times New Roman" w:hAnsi="Times New Roman"/>
          <w:noProof/>
          <w:sz w:val="24"/>
          <w:szCs w:val="24"/>
        </w:rPr>
        <w:t xml:space="preserve"> de bacalaureat</w:t>
      </w:r>
    </w:p>
    <w:p w:rsidR="00A7604E" w:rsidRPr="002774A7" w:rsidRDefault="00A7604E" w:rsidP="00545593">
      <w:pPr>
        <w:shd w:val="clear" w:color="auto" w:fill="FFFFFF"/>
        <w:spacing w:line="145" w:lineRule="atLeast"/>
        <w:ind w:left="1428"/>
        <w:jc w:val="both"/>
        <w:rPr>
          <w:rFonts w:ascii="Times New Roman" w:eastAsia="Times New Roman" w:hAnsi="Times New Roman"/>
          <w:noProof/>
          <w:sz w:val="24"/>
          <w:szCs w:val="24"/>
        </w:rPr>
      </w:pPr>
      <w:r w:rsidRPr="002774A7">
        <w:rPr>
          <w:rFonts w:ascii="Times New Roman" w:eastAsia="Times New Roman" w:hAnsi="Times New Roman"/>
          <w:noProof/>
          <w:sz w:val="24"/>
          <w:szCs w:val="24"/>
        </w:rPr>
        <w:t>-Vec</w:t>
      </w:r>
      <w:bookmarkStart w:id="0" w:name="m_-5623424868205262645__Hlk107214103"/>
      <w:r w:rsidR="00253FD7" w:rsidRPr="002774A7">
        <w:rPr>
          <w:rFonts w:ascii="Times New Roman" w:eastAsia="Times New Roman" w:hAnsi="Times New Roman"/>
          <w:noProof/>
          <w:sz w:val="24"/>
          <w:szCs w:val="24"/>
        </w:rPr>
        <w:t>himea în muncă: nu este necesară</w:t>
      </w:r>
    </w:p>
    <w:p w:rsidR="00A7604E" w:rsidRPr="002774A7" w:rsidRDefault="00A7604E" w:rsidP="00545593">
      <w:pPr>
        <w:shd w:val="clear" w:color="auto" w:fill="FFFFFF"/>
        <w:spacing w:line="145" w:lineRule="atLeast"/>
        <w:ind w:left="1428"/>
        <w:jc w:val="both"/>
        <w:rPr>
          <w:rFonts w:ascii="Times New Roman" w:eastAsia="Times New Roman" w:hAnsi="Times New Roman"/>
          <w:noProof/>
          <w:sz w:val="24"/>
          <w:szCs w:val="24"/>
        </w:rPr>
      </w:pPr>
      <w:r w:rsidRPr="002774A7">
        <w:rPr>
          <w:rFonts w:ascii="Times New Roman" w:eastAsia="Times New Roman" w:hAnsi="Times New Roman"/>
          <w:noProof/>
          <w:sz w:val="24"/>
          <w:szCs w:val="24"/>
        </w:rPr>
        <w:t> - salvator montan cu atestat valabil </w:t>
      </w:r>
      <w:bookmarkEnd w:id="0"/>
      <w:r w:rsidRPr="002774A7">
        <w:rPr>
          <w:rFonts w:ascii="Times New Roman" w:eastAsia="Times New Roman" w:hAnsi="Times New Roman"/>
          <w:noProof/>
          <w:sz w:val="24"/>
          <w:szCs w:val="24"/>
        </w:rPr>
        <w:t>și conform cerinţelor art. 24 din HG 77/2003;</w:t>
      </w:r>
    </w:p>
    <w:p w:rsidR="00A7604E" w:rsidRPr="002774A7" w:rsidRDefault="00A7604E" w:rsidP="00253FD7">
      <w:pPr>
        <w:shd w:val="clear" w:color="auto" w:fill="FFFFFF"/>
        <w:spacing w:line="145" w:lineRule="atLeast"/>
        <w:ind w:left="1428"/>
        <w:jc w:val="both"/>
        <w:rPr>
          <w:rFonts w:ascii="Times New Roman" w:hAnsi="Times New Roman"/>
          <w:sz w:val="24"/>
          <w:szCs w:val="24"/>
        </w:rPr>
      </w:pPr>
      <w:r w:rsidRPr="002774A7">
        <w:rPr>
          <w:rFonts w:ascii="Times New Roman" w:eastAsia="Times New Roman" w:hAnsi="Times New Roman"/>
          <w:noProof/>
          <w:sz w:val="24"/>
          <w:szCs w:val="24"/>
        </w:rPr>
        <w:t>-în ultimii 2 ani să fi activat ca voluntar în cadrul  Serviciului Public Județean Salvamont Maramureș, c</w:t>
      </w:r>
      <w:r w:rsidR="00253FD7" w:rsidRPr="002774A7">
        <w:rPr>
          <w:rFonts w:ascii="Times New Roman" w:eastAsia="Times New Roman" w:hAnsi="Times New Roman"/>
          <w:noProof/>
          <w:sz w:val="24"/>
          <w:szCs w:val="24"/>
        </w:rPr>
        <w:t>u minim 160 ore de voluntariat î</w:t>
      </w:r>
      <w:r w:rsidRPr="002774A7">
        <w:rPr>
          <w:rFonts w:ascii="Times New Roman" w:eastAsia="Times New Roman" w:hAnsi="Times New Roman"/>
          <w:noProof/>
          <w:sz w:val="24"/>
          <w:szCs w:val="24"/>
        </w:rPr>
        <w:t>n ultimul an</w:t>
      </w:r>
      <w:r w:rsidR="00253FD7" w:rsidRPr="002774A7">
        <w:rPr>
          <w:rFonts w:ascii="Times New Roman" w:eastAsia="Times New Roman" w:hAnsi="Times New Roman"/>
          <w:noProof/>
          <w:sz w:val="24"/>
          <w:szCs w:val="24"/>
        </w:rPr>
        <w:t>.</w:t>
      </w:r>
      <w:r w:rsidR="00253FD7" w:rsidRPr="002774A7">
        <w:rPr>
          <w:rFonts w:ascii="Times New Roman" w:hAnsi="Times New Roman"/>
          <w:sz w:val="24"/>
          <w:szCs w:val="24"/>
        </w:rPr>
        <w:t xml:space="preserve"> </w:t>
      </w:r>
    </w:p>
    <w:p w:rsidR="00A7604E" w:rsidRPr="002774A7" w:rsidRDefault="00A7604E" w:rsidP="00545593">
      <w:pPr>
        <w:spacing w:after="0"/>
        <w:ind w:firstLine="708"/>
        <w:jc w:val="both"/>
        <w:rPr>
          <w:rFonts w:ascii="Times New Roman" w:hAnsi="Times New Roman"/>
          <w:sz w:val="24"/>
          <w:szCs w:val="24"/>
          <w:shd w:val="clear" w:color="auto" w:fill="FFFFFF"/>
        </w:rPr>
      </w:pPr>
      <w:r w:rsidRPr="002774A7">
        <w:rPr>
          <w:rFonts w:ascii="Times New Roman" w:hAnsi="Times New Roman"/>
          <w:sz w:val="24"/>
          <w:szCs w:val="24"/>
          <w:shd w:val="clear" w:color="auto" w:fill="FFFFFF"/>
        </w:rPr>
        <w:t>Pentru înscrierea la concurs candidații vor depune un dosar care va conține următoarele documente:</w:t>
      </w:r>
    </w:p>
    <w:p w:rsidR="00A7604E" w:rsidRPr="002774A7" w:rsidRDefault="00A7604E" w:rsidP="00545593">
      <w:pPr>
        <w:spacing w:after="0"/>
        <w:ind w:firstLine="708"/>
        <w:jc w:val="both"/>
        <w:rPr>
          <w:rFonts w:ascii="Times New Roman" w:hAnsi="Times New Roman"/>
          <w:sz w:val="24"/>
          <w:szCs w:val="24"/>
        </w:rPr>
      </w:pPr>
    </w:p>
    <w:p w:rsidR="00A7604E" w:rsidRPr="002774A7" w:rsidRDefault="00A7604E" w:rsidP="00545593">
      <w:pPr>
        <w:spacing w:after="0"/>
        <w:ind w:firstLine="708"/>
        <w:jc w:val="both"/>
        <w:rPr>
          <w:rFonts w:ascii="Times New Roman" w:hAnsi="Times New Roman"/>
          <w:sz w:val="24"/>
          <w:szCs w:val="24"/>
        </w:rPr>
      </w:pPr>
      <w:r w:rsidRPr="002774A7">
        <w:rPr>
          <w:rFonts w:ascii="Times New Roman" w:hAnsi="Times New Roman"/>
          <w:sz w:val="24"/>
          <w:szCs w:val="24"/>
        </w:rPr>
        <w:t>a) formular de înscriere la concurs, conform modelului prevăzut la anexa nr. 2 a Regulamentului-cadru privind organizarea și dezvoltarea carierei personalului contractual;</w:t>
      </w:r>
    </w:p>
    <w:p w:rsidR="00A7604E" w:rsidRPr="002774A7" w:rsidRDefault="00A7604E" w:rsidP="00545593">
      <w:pPr>
        <w:spacing w:after="0"/>
        <w:ind w:firstLine="708"/>
        <w:jc w:val="both"/>
        <w:rPr>
          <w:rFonts w:ascii="Times New Roman" w:hAnsi="Times New Roman"/>
          <w:sz w:val="24"/>
          <w:szCs w:val="24"/>
        </w:rPr>
      </w:pPr>
      <w:r w:rsidRPr="002774A7">
        <w:rPr>
          <w:rFonts w:ascii="Times New Roman" w:hAnsi="Times New Roman"/>
          <w:sz w:val="24"/>
          <w:szCs w:val="24"/>
        </w:rPr>
        <w:t>b) copia actului de identitate sau orice alt document care atestă identitatea, potrivit legii, aflate în termen de valabilitate;</w:t>
      </w:r>
    </w:p>
    <w:p w:rsidR="00A7604E" w:rsidRPr="002774A7" w:rsidRDefault="00A7604E" w:rsidP="00545593">
      <w:pPr>
        <w:spacing w:after="0"/>
        <w:ind w:firstLine="708"/>
        <w:jc w:val="both"/>
        <w:rPr>
          <w:rFonts w:ascii="Times New Roman" w:hAnsi="Times New Roman"/>
          <w:sz w:val="24"/>
          <w:szCs w:val="24"/>
        </w:rPr>
      </w:pPr>
      <w:r w:rsidRPr="002774A7">
        <w:rPr>
          <w:rFonts w:ascii="Times New Roman" w:hAnsi="Times New Roman"/>
          <w:sz w:val="24"/>
          <w:szCs w:val="24"/>
        </w:rPr>
        <w:t>c) copia certificatului de căsătorie sau a altui document prin care s-a realizat schimbarea de nume, după caz;</w:t>
      </w:r>
    </w:p>
    <w:p w:rsidR="00A7604E" w:rsidRPr="002774A7" w:rsidRDefault="00A7604E" w:rsidP="00545593">
      <w:pPr>
        <w:spacing w:after="0"/>
        <w:ind w:firstLine="708"/>
        <w:jc w:val="both"/>
        <w:rPr>
          <w:rFonts w:ascii="Times New Roman" w:hAnsi="Times New Roman"/>
          <w:sz w:val="24"/>
          <w:szCs w:val="24"/>
        </w:rPr>
      </w:pPr>
      <w:r w:rsidRPr="002774A7">
        <w:rPr>
          <w:rFonts w:ascii="Times New Roman" w:hAnsi="Times New Roman"/>
          <w:sz w:val="24"/>
          <w:szCs w:val="24"/>
        </w:rPr>
        <w:t>d) copiile documentelor care atestă nivelul studiilor și ale altor acte care atestă efectuarea unor specializări, precum și copiile documentelor care atestă îndeplinirea condițiilor specifice ale postului solicitate de autoritatea sau instituția publică;</w:t>
      </w:r>
    </w:p>
    <w:p w:rsidR="00A7604E" w:rsidRPr="002774A7" w:rsidRDefault="00A7604E" w:rsidP="00545593">
      <w:pPr>
        <w:spacing w:after="0"/>
        <w:ind w:firstLine="708"/>
        <w:jc w:val="both"/>
        <w:rPr>
          <w:rFonts w:ascii="Times New Roman" w:hAnsi="Times New Roman"/>
          <w:sz w:val="24"/>
          <w:szCs w:val="24"/>
        </w:rPr>
      </w:pPr>
      <w:r w:rsidRPr="002774A7">
        <w:rPr>
          <w:rFonts w:ascii="Times New Roman" w:hAnsi="Times New Roman"/>
          <w:sz w:val="24"/>
          <w:szCs w:val="24"/>
        </w:rPr>
        <w:t>e) copia carnetului de muncă, a adeverinței eliberate de angajator pentru perioada lucrată, care să ateste vechimea în muncă și în specialitatea studiilor solicitate pentru ocuparea postului;</w:t>
      </w:r>
    </w:p>
    <w:p w:rsidR="00A7604E" w:rsidRPr="002774A7" w:rsidRDefault="00A7604E" w:rsidP="00545593">
      <w:pPr>
        <w:spacing w:after="0"/>
        <w:ind w:firstLine="708"/>
        <w:jc w:val="both"/>
        <w:rPr>
          <w:rFonts w:ascii="Times New Roman" w:hAnsi="Times New Roman"/>
          <w:sz w:val="24"/>
          <w:szCs w:val="24"/>
        </w:rPr>
      </w:pPr>
      <w:r w:rsidRPr="002774A7">
        <w:rPr>
          <w:rFonts w:ascii="Times New Roman" w:hAnsi="Times New Roman"/>
          <w:sz w:val="24"/>
          <w:szCs w:val="24"/>
        </w:rPr>
        <w:t>f) certificat de cazier judiciar sau, după caz, extrasul de pe cazierul judiciar;</w:t>
      </w:r>
    </w:p>
    <w:p w:rsidR="00A7604E" w:rsidRPr="002774A7" w:rsidRDefault="00A7604E" w:rsidP="00545593">
      <w:pPr>
        <w:spacing w:after="0"/>
        <w:ind w:firstLine="708"/>
        <w:jc w:val="both"/>
        <w:rPr>
          <w:rFonts w:ascii="Times New Roman" w:hAnsi="Times New Roman"/>
          <w:sz w:val="24"/>
          <w:szCs w:val="24"/>
        </w:rPr>
      </w:pPr>
      <w:r w:rsidRPr="002774A7">
        <w:rPr>
          <w:rFonts w:ascii="Times New Roman" w:hAnsi="Times New Roman"/>
          <w:sz w:val="24"/>
          <w:szCs w:val="24"/>
        </w:rPr>
        <w:t>g) adeverință medicală care să ateste starea de sănătate corespunzătoare, eliberată de către medicul de familie al candidatului sau de către unitățile sanitare abilitate cu cel mult 6 luni anterior derulării concursului;</w:t>
      </w:r>
    </w:p>
    <w:p w:rsidR="00A7604E" w:rsidRPr="002774A7" w:rsidRDefault="00A7604E" w:rsidP="00545593">
      <w:pPr>
        <w:spacing w:after="0"/>
        <w:ind w:firstLine="708"/>
        <w:jc w:val="both"/>
        <w:rPr>
          <w:rFonts w:ascii="Times New Roman" w:hAnsi="Times New Roman"/>
          <w:sz w:val="24"/>
          <w:szCs w:val="24"/>
        </w:rPr>
      </w:pPr>
      <w:r w:rsidRPr="002774A7">
        <w:rPr>
          <w:rFonts w:ascii="Times New Roman" w:hAnsi="Times New Roman"/>
          <w:sz w:val="24"/>
          <w:szCs w:val="24"/>
        </w:rPr>
        <w:t xml:space="preserve">h) certificatul de integritate comportamentală din care să reiasă că nu s-au comis infracțiuni prevăzute la art. 1 alin. (2) din Legea nr. 118/2019 privind Registrul național automatizat cu privire la persoanele care au comis infracțiuni sexuale, de exploatare a unor persoane sau asupra minorilor, precum și pentru completarea Legii nr. 76/2008 privind organizarea și funcționarea Sistemului Național de Date Genetice Judiciare, cu modificările ulterioare, pentru candidații înscriși pentru posturile din cadrul sistemului de învățământ, sănătate sau protecție socială, precum și orice entitate publică sau privată a cărei activitate presupune contactul direct cu copii, persoane în vârstă, persoane cu dizabilități sau alte categorii </w:t>
      </w:r>
      <w:r w:rsidRPr="002774A7">
        <w:rPr>
          <w:rFonts w:ascii="Times New Roman" w:hAnsi="Times New Roman"/>
          <w:sz w:val="24"/>
          <w:szCs w:val="24"/>
        </w:rPr>
        <w:lastRenderedPageBreak/>
        <w:t>de persoane vulnerabile ori care presupune examinarea fizică sau evaluarea psihologică a unei persoane;</w:t>
      </w:r>
    </w:p>
    <w:p w:rsidR="00A7604E" w:rsidRPr="002774A7" w:rsidRDefault="00A7604E" w:rsidP="00545593">
      <w:pPr>
        <w:spacing w:after="0"/>
        <w:ind w:firstLine="708"/>
        <w:jc w:val="both"/>
        <w:rPr>
          <w:rFonts w:ascii="Times New Roman" w:hAnsi="Times New Roman"/>
          <w:sz w:val="24"/>
          <w:szCs w:val="24"/>
        </w:rPr>
      </w:pPr>
      <w:r w:rsidRPr="002774A7">
        <w:rPr>
          <w:rFonts w:ascii="Times New Roman" w:hAnsi="Times New Roman"/>
          <w:sz w:val="24"/>
          <w:szCs w:val="24"/>
        </w:rPr>
        <w:t>i) Curriculum Vitae, model comun european.</w:t>
      </w:r>
    </w:p>
    <w:p w:rsidR="00A7604E" w:rsidRPr="002774A7" w:rsidRDefault="00A7604E" w:rsidP="00545593">
      <w:pPr>
        <w:spacing w:after="0" w:line="240" w:lineRule="auto"/>
        <w:ind w:firstLine="708"/>
        <w:jc w:val="both"/>
        <w:rPr>
          <w:rFonts w:ascii="Times New Roman" w:hAnsi="Times New Roman"/>
          <w:sz w:val="24"/>
          <w:szCs w:val="24"/>
        </w:rPr>
      </w:pPr>
    </w:p>
    <w:p w:rsidR="00A7604E" w:rsidRPr="002774A7" w:rsidRDefault="00A7604E" w:rsidP="00545593">
      <w:pPr>
        <w:spacing w:after="0" w:line="240" w:lineRule="auto"/>
        <w:ind w:firstLine="708"/>
        <w:jc w:val="both"/>
        <w:rPr>
          <w:rFonts w:ascii="Times New Roman" w:hAnsi="Times New Roman"/>
          <w:sz w:val="24"/>
          <w:szCs w:val="24"/>
        </w:rPr>
      </w:pPr>
    </w:p>
    <w:p w:rsidR="00A7604E" w:rsidRPr="002774A7" w:rsidRDefault="00A7604E" w:rsidP="00545593">
      <w:pPr>
        <w:spacing w:after="0" w:line="240" w:lineRule="auto"/>
        <w:ind w:firstLine="708"/>
        <w:jc w:val="both"/>
        <w:rPr>
          <w:rFonts w:ascii="Times New Roman" w:hAnsi="Times New Roman"/>
          <w:sz w:val="24"/>
          <w:szCs w:val="24"/>
        </w:rPr>
      </w:pPr>
      <w:r w:rsidRPr="002774A7">
        <w:rPr>
          <w:rFonts w:ascii="Times New Roman" w:hAnsi="Times New Roman"/>
          <w:sz w:val="24"/>
          <w:szCs w:val="24"/>
        </w:rPr>
        <w:t>CALENDARUL DE DESFĂȘURARE A CONCURSULUI CE VA FI ORGANIZAT LA CAVNIC (Baza Salvamont Cavnic, Super Ski Resort, zona Gutâi-Cavnic-proba practică):</w:t>
      </w:r>
    </w:p>
    <w:p w:rsidR="00A7604E" w:rsidRPr="002774A7" w:rsidRDefault="00A7604E" w:rsidP="00545593">
      <w:pPr>
        <w:spacing w:after="0" w:line="240" w:lineRule="auto"/>
        <w:ind w:firstLine="708"/>
        <w:jc w:val="both"/>
        <w:rPr>
          <w:rFonts w:ascii="Times New Roman" w:hAnsi="Times New Roman"/>
          <w:sz w:val="24"/>
          <w:szCs w:val="24"/>
        </w:rPr>
      </w:pP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637"/>
        <w:gridCol w:w="4630"/>
        <w:gridCol w:w="4961"/>
      </w:tblGrid>
      <w:tr w:rsidR="00A7604E" w:rsidRPr="002774A7" w:rsidTr="002558B9">
        <w:trPr>
          <w:trHeight w:val="551"/>
        </w:trPr>
        <w:tc>
          <w:tcPr>
            <w:tcW w:w="637" w:type="dxa"/>
          </w:tcPr>
          <w:p w:rsidR="00A7604E" w:rsidRPr="002774A7" w:rsidRDefault="00A7604E" w:rsidP="00545593">
            <w:pPr>
              <w:pStyle w:val="TableParagraph"/>
              <w:spacing w:line="270" w:lineRule="atLeast"/>
              <w:ind w:left="141" w:right="113" w:firstLine="7"/>
              <w:jc w:val="both"/>
              <w:rPr>
                <w:sz w:val="24"/>
                <w:szCs w:val="24"/>
              </w:rPr>
            </w:pPr>
            <w:r w:rsidRPr="002774A7">
              <w:rPr>
                <w:sz w:val="24"/>
                <w:szCs w:val="24"/>
              </w:rPr>
              <w:t>Nr.</w:t>
            </w:r>
            <w:r w:rsidRPr="002774A7">
              <w:rPr>
                <w:spacing w:val="-57"/>
                <w:sz w:val="24"/>
                <w:szCs w:val="24"/>
              </w:rPr>
              <w:t xml:space="preserve"> </w:t>
            </w:r>
            <w:r w:rsidRPr="002774A7">
              <w:rPr>
                <w:sz w:val="24"/>
                <w:szCs w:val="24"/>
              </w:rPr>
              <w:t>crt.</w:t>
            </w:r>
          </w:p>
        </w:tc>
        <w:tc>
          <w:tcPr>
            <w:tcW w:w="4630" w:type="dxa"/>
          </w:tcPr>
          <w:p w:rsidR="00A7604E" w:rsidRPr="002774A7" w:rsidRDefault="00A7604E" w:rsidP="00545593">
            <w:pPr>
              <w:pStyle w:val="TableParagraph"/>
              <w:spacing w:before="138"/>
              <w:ind w:left="94" w:right="142"/>
              <w:jc w:val="both"/>
              <w:rPr>
                <w:sz w:val="24"/>
                <w:szCs w:val="24"/>
              </w:rPr>
            </w:pPr>
            <w:r w:rsidRPr="002774A7">
              <w:rPr>
                <w:sz w:val="24"/>
                <w:szCs w:val="24"/>
              </w:rPr>
              <w:t>Activităţi</w:t>
            </w:r>
          </w:p>
        </w:tc>
        <w:tc>
          <w:tcPr>
            <w:tcW w:w="4961" w:type="dxa"/>
          </w:tcPr>
          <w:p w:rsidR="00A7604E" w:rsidRPr="002774A7" w:rsidRDefault="00A7604E" w:rsidP="00545593">
            <w:pPr>
              <w:pStyle w:val="TableParagraph"/>
              <w:ind w:left="206" w:right="197"/>
              <w:jc w:val="both"/>
              <w:rPr>
                <w:sz w:val="24"/>
                <w:szCs w:val="24"/>
              </w:rPr>
            </w:pPr>
            <w:r w:rsidRPr="002774A7">
              <w:rPr>
                <w:sz w:val="24"/>
                <w:szCs w:val="24"/>
              </w:rPr>
              <w:t>Data și ora</w:t>
            </w:r>
          </w:p>
        </w:tc>
      </w:tr>
      <w:tr w:rsidR="00A7604E" w:rsidRPr="002774A7" w:rsidTr="002558B9">
        <w:trPr>
          <w:trHeight w:val="567"/>
        </w:trPr>
        <w:tc>
          <w:tcPr>
            <w:tcW w:w="637" w:type="dxa"/>
          </w:tcPr>
          <w:p w:rsidR="00A7604E" w:rsidRPr="002774A7" w:rsidRDefault="00A7604E" w:rsidP="00545593">
            <w:pPr>
              <w:pStyle w:val="TableParagraph"/>
              <w:spacing w:before="146"/>
              <w:jc w:val="both"/>
              <w:rPr>
                <w:sz w:val="24"/>
                <w:szCs w:val="24"/>
              </w:rPr>
            </w:pPr>
            <w:r w:rsidRPr="002774A7">
              <w:rPr>
                <w:sz w:val="24"/>
                <w:szCs w:val="24"/>
              </w:rPr>
              <w:t>1.</w:t>
            </w:r>
          </w:p>
        </w:tc>
        <w:tc>
          <w:tcPr>
            <w:tcW w:w="4630" w:type="dxa"/>
          </w:tcPr>
          <w:p w:rsidR="00A7604E" w:rsidRPr="002774A7" w:rsidRDefault="00A7604E" w:rsidP="00545593">
            <w:pPr>
              <w:pStyle w:val="TableParagraph"/>
              <w:spacing w:line="270" w:lineRule="atLeast"/>
              <w:ind w:left="107" w:right="87"/>
              <w:jc w:val="both"/>
              <w:rPr>
                <w:sz w:val="24"/>
                <w:szCs w:val="24"/>
              </w:rPr>
            </w:pPr>
            <w:r w:rsidRPr="002774A7">
              <w:rPr>
                <w:sz w:val="24"/>
                <w:szCs w:val="24"/>
              </w:rPr>
              <w:t xml:space="preserve">Publicarea anunțului </w:t>
            </w:r>
          </w:p>
        </w:tc>
        <w:tc>
          <w:tcPr>
            <w:tcW w:w="4961" w:type="dxa"/>
          </w:tcPr>
          <w:p w:rsidR="00A7604E" w:rsidRPr="002774A7" w:rsidRDefault="00A7604E" w:rsidP="00545593">
            <w:pPr>
              <w:pStyle w:val="TableParagraph"/>
              <w:ind w:left="207" w:right="197"/>
              <w:jc w:val="both"/>
              <w:rPr>
                <w:sz w:val="24"/>
                <w:szCs w:val="24"/>
              </w:rPr>
            </w:pPr>
            <w:r w:rsidRPr="002774A7">
              <w:rPr>
                <w:sz w:val="24"/>
                <w:szCs w:val="24"/>
              </w:rPr>
              <w:t>24.04.2023</w:t>
            </w:r>
          </w:p>
        </w:tc>
      </w:tr>
      <w:tr w:rsidR="00A7604E" w:rsidRPr="002774A7" w:rsidTr="002558B9">
        <w:trPr>
          <w:trHeight w:val="567"/>
        </w:trPr>
        <w:tc>
          <w:tcPr>
            <w:tcW w:w="637" w:type="dxa"/>
          </w:tcPr>
          <w:p w:rsidR="00A7604E" w:rsidRPr="002774A7" w:rsidRDefault="00A7604E" w:rsidP="00545593">
            <w:pPr>
              <w:pStyle w:val="TableParagraph"/>
              <w:spacing w:before="146"/>
              <w:jc w:val="both"/>
              <w:rPr>
                <w:sz w:val="24"/>
                <w:szCs w:val="24"/>
              </w:rPr>
            </w:pPr>
            <w:r w:rsidRPr="002774A7">
              <w:rPr>
                <w:sz w:val="24"/>
                <w:szCs w:val="24"/>
              </w:rPr>
              <w:t>2.</w:t>
            </w:r>
          </w:p>
        </w:tc>
        <w:tc>
          <w:tcPr>
            <w:tcW w:w="4630" w:type="dxa"/>
          </w:tcPr>
          <w:p w:rsidR="00A7604E" w:rsidRPr="002774A7" w:rsidRDefault="00A7604E" w:rsidP="00545593">
            <w:pPr>
              <w:pStyle w:val="TableParagraph"/>
              <w:spacing w:line="270" w:lineRule="atLeast"/>
              <w:ind w:left="107" w:right="87"/>
              <w:jc w:val="both"/>
              <w:rPr>
                <w:sz w:val="24"/>
                <w:szCs w:val="24"/>
              </w:rPr>
            </w:pPr>
            <w:r w:rsidRPr="002774A7">
              <w:rPr>
                <w:sz w:val="24"/>
                <w:szCs w:val="24"/>
              </w:rPr>
              <w:t>Depunerea dosarelor de participare la concurs la adresa:</w:t>
            </w:r>
            <w:r w:rsidRPr="002774A7">
              <w:rPr>
                <w:sz w:val="24"/>
                <w:szCs w:val="28"/>
              </w:rPr>
              <w:t xml:space="preserve"> Serviciul Public Județean Salvamont Maramureș</w:t>
            </w:r>
            <w:r w:rsidRPr="002774A7">
              <w:rPr>
                <w:sz w:val="24"/>
                <w:szCs w:val="24"/>
              </w:rPr>
              <w:t>, cu sediul în Baia Mare, str. Gheorghe Șincai nr. 46, judeţul Maramureș.</w:t>
            </w:r>
          </w:p>
        </w:tc>
        <w:tc>
          <w:tcPr>
            <w:tcW w:w="4961" w:type="dxa"/>
          </w:tcPr>
          <w:p w:rsidR="00A7604E" w:rsidRPr="002774A7" w:rsidRDefault="00A7604E" w:rsidP="00545593">
            <w:pPr>
              <w:pStyle w:val="TableParagraph"/>
              <w:ind w:left="207" w:right="197"/>
              <w:jc w:val="both"/>
              <w:rPr>
                <w:sz w:val="24"/>
                <w:szCs w:val="24"/>
              </w:rPr>
            </w:pPr>
            <w:r w:rsidRPr="002774A7">
              <w:rPr>
                <w:sz w:val="24"/>
                <w:szCs w:val="24"/>
              </w:rPr>
              <w:t>09.05.2023, ora 16.00</w:t>
            </w:r>
          </w:p>
        </w:tc>
      </w:tr>
      <w:tr w:rsidR="00A7604E" w:rsidRPr="002774A7" w:rsidTr="002558B9">
        <w:trPr>
          <w:trHeight w:val="567"/>
        </w:trPr>
        <w:tc>
          <w:tcPr>
            <w:tcW w:w="637" w:type="dxa"/>
          </w:tcPr>
          <w:p w:rsidR="00A7604E" w:rsidRPr="002774A7" w:rsidRDefault="00A7604E" w:rsidP="00545593">
            <w:pPr>
              <w:pStyle w:val="TableParagraph"/>
              <w:spacing w:before="145"/>
              <w:jc w:val="both"/>
              <w:rPr>
                <w:sz w:val="24"/>
                <w:szCs w:val="24"/>
              </w:rPr>
            </w:pPr>
            <w:r w:rsidRPr="002774A7">
              <w:rPr>
                <w:sz w:val="24"/>
                <w:szCs w:val="24"/>
              </w:rPr>
              <w:t>3.</w:t>
            </w:r>
          </w:p>
        </w:tc>
        <w:tc>
          <w:tcPr>
            <w:tcW w:w="4630" w:type="dxa"/>
          </w:tcPr>
          <w:p w:rsidR="00A7604E" w:rsidRPr="002774A7" w:rsidRDefault="00A7604E" w:rsidP="00545593">
            <w:pPr>
              <w:pStyle w:val="TableParagraph"/>
              <w:spacing w:before="85"/>
              <w:ind w:left="107"/>
              <w:jc w:val="both"/>
              <w:rPr>
                <w:sz w:val="24"/>
                <w:szCs w:val="24"/>
              </w:rPr>
            </w:pPr>
            <w:r w:rsidRPr="002774A7">
              <w:rPr>
                <w:sz w:val="24"/>
                <w:szCs w:val="24"/>
              </w:rPr>
              <w:t>Selecţia</w:t>
            </w:r>
            <w:r w:rsidRPr="002774A7">
              <w:rPr>
                <w:spacing w:val="-3"/>
                <w:sz w:val="24"/>
                <w:szCs w:val="24"/>
              </w:rPr>
              <w:t xml:space="preserve"> </w:t>
            </w:r>
            <w:r w:rsidRPr="002774A7">
              <w:rPr>
                <w:sz w:val="24"/>
                <w:szCs w:val="24"/>
              </w:rPr>
              <w:t>dosarelor</w:t>
            </w:r>
            <w:r w:rsidRPr="002774A7">
              <w:rPr>
                <w:spacing w:val="-1"/>
                <w:sz w:val="24"/>
                <w:szCs w:val="24"/>
              </w:rPr>
              <w:t xml:space="preserve"> </w:t>
            </w:r>
            <w:r w:rsidRPr="002774A7">
              <w:rPr>
                <w:sz w:val="24"/>
                <w:szCs w:val="24"/>
              </w:rPr>
              <w:t>de</w:t>
            </w:r>
            <w:r w:rsidRPr="002774A7">
              <w:rPr>
                <w:spacing w:val="-2"/>
                <w:sz w:val="24"/>
                <w:szCs w:val="24"/>
              </w:rPr>
              <w:t xml:space="preserve"> </w:t>
            </w:r>
            <w:r w:rsidRPr="002774A7">
              <w:rPr>
                <w:sz w:val="24"/>
                <w:szCs w:val="24"/>
              </w:rPr>
              <w:t>către</w:t>
            </w:r>
            <w:r w:rsidRPr="002774A7">
              <w:rPr>
                <w:spacing w:val="-1"/>
                <w:sz w:val="24"/>
                <w:szCs w:val="24"/>
              </w:rPr>
              <w:t xml:space="preserve"> </w:t>
            </w:r>
            <w:r w:rsidRPr="002774A7">
              <w:rPr>
                <w:sz w:val="24"/>
                <w:szCs w:val="24"/>
              </w:rPr>
              <w:t>membrii</w:t>
            </w:r>
            <w:r w:rsidRPr="002774A7">
              <w:rPr>
                <w:spacing w:val="-2"/>
                <w:sz w:val="24"/>
                <w:szCs w:val="24"/>
              </w:rPr>
              <w:t xml:space="preserve"> </w:t>
            </w:r>
            <w:r w:rsidRPr="002774A7">
              <w:rPr>
                <w:sz w:val="24"/>
                <w:szCs w:val="24"/>
              </w:rPr>
              <w:t>comisiei</w:t>
            </w:r>
            <w:r w:rsidRPr="002774A7">
              <w:rPr>
                <w:spacing w:val="-1"/>
                <w:sz w:val="24"/>
                <w:szCs w:val="24"/>
              </w:rPr>
              <w:t xml:space="preserve"> </w:t>
            </w:r>
            <w:r w:rsidRPr="002774A7">
              <w:rPr>
                <w:sz w:val="24"/>
                <w:szCs w:val="24"/>
              </w:rPr>
              <w:t>de</w:t>
            </w:r>
            <w:r w:rsidRPr="002774A7">
              <w:rPr>
                <w:spacing w:val="-2"/>
                <w:sz w:val="24"/>
                <w:szCs w:val="24"/>
              </w:rPr>
              <w:t xml:space="preserve"> </w:t>
            </w:r>
            <w:r w:rsidRPr="002774A7">
              <w:rPr>
                <w:sz w:val="24"/>
                <w:szCs w:val="24"/>
              </w:rPr>
              <w:t>concurs</w:t>
            </w:r>
          </w:p>
        </w:tc>
        <w:tc>
          <w:tcPr>
            <w:tcW w:w="4961" w:type="dxa"/>
          </w:tcPr>
          <w:p w:rsidR="00A7604E" w:rsidRPr="002774A7" w:rsidRDefault="00A7604E" w:rsidP="00545593">
            <w:pPr>
              <w:spacing w:after="0" w:line="240" w:lineRule="auto"/>
              <w:ind w:firstLine="283"/>
              <w:jc w:val="both"/>
              <w:rPr>
                <w:rFonts w:ascii="Times New Roman" w:hAnsi="Times New Roman"/>
                <w:sz w:val="24"/>
                <w:szCs w:val="24"/>
              </w:rPr>
            </w:pPr>
            <w:r w:rsidRPr="002774A7">
              <w:rPr>
                <w:rFonts w:ascii="Times New Roman" w:hAnsi="Times New Roman"/>
                <w:sz w:val="24"/>
                <w:szCs w:val="24"/>
              </w:rPr>
              <w:t>11.05.2023, ora 16.00</w:t>
            </w:r>
          </w:p>
        </w:tc>
      </w:tr>
      <w:tr w:rsidR="00A7604E" w:rsidRPr="002774A7" w:rsidTr="002558B9">
        <w:trPr>
          <w:trHeight w:val="566"/>
        </w:trPr>
        <w:tc>
          <w:tcPr>
            <w:tcW w:w="637" w:type="dxa"/>
          </w:tcPr>
          <w:p w:rsidR="00A7604E" w:rsidRPr="002774A7" w:rsidRDefault="00A7604E" w:rsidP="00545593">
            <w:pPr>
              <w:pStyle w:val="TableParagraph"/>
              <w:spacing w:before="145"/>
              <w:jc w:val="both"/>
              <w:rPr>
                <w:sz w:val="24"/>
                <w:szCs w:val="24"/>
              </w:rPr>
            </w:pPr>
            <w:r w:rsidRPr="002774A7">
              <w:rPr>
                <w:sz w:val="24"/>
                <w:szCs w:val="24"/>
              </w:rPr>
              <w:t>4.</w:t>
            </w:r>
          </w:p>
        </w:tc>
        <w:tc>
          <w:tcPr>
            <w:tcW w:w="4630" w:type="dxa"/>
          </w:tcPr>
          <w:p w:rsidR="00A7604E" w:rsidRPr="002774A7" w:rsidRDefault="00A7604E" w:rsidP="00545593">
            <w:pPr>
              <w:pStyle w:val="TableParagraph"/>
              <w:spacing w:before="145"/>
              <w:ind w:left="108"/>
              <w:jc w:val="both"/>
              <w:rPr>
                <w:sz w:val="24"/>
                <w:szCs w:val="24"/>
              </w:rPr>
            </w:pPr>
            <w:r w:rsidRPr="002774A7">
              <w:rPr>
                <w:sz w:val="24"/>
                <w:szCs w:val="24"/>
              </w:rPr>
              <w:t>Afişarea</w:t>
            </w:r>
            <w:r w:rsidRPr="002774A7">
              <w:rPr>
                <w:spacing w:val="-3"/>
                <w:sz w:val="24"/>
                <w:szCs w:val="24"/>
              </w:rPr>
              <w:t xml:space="preserve"> </w:t>
            </w:r>
            <w:r w:rsidRPr="002774A7">
              <w:rPr>
                <w:sz w:val="24"/>
                <w:szCs w:val="24"/>
              </w:rPr>
              <w:t>rezultatelor</w:t>
            </w:r>
            <w:r w:rsidRPr="002774A7">
              <w:rPr>
                <w:spacing w:val="-2"/>
                <w:sz w:val="24"/>
                <w:szCs w:val="24"/>
              </w:rPr>
              <w:t xml:space="preserve"> </w:t>
            </w:r>
            <w:r w:rsidRPr="002774A7">
              <w:rPr>
                <w:sz w:val="24"/>
                <w:szCs w:val="24"/>
              </w:rPr>
              <w:t>selecţiei</w:t>
            </w:r>
            <w:r w:rsidRPr="002774A7">
              <w:rPr>
                <w:spacing w:val="-3"/>
                <w:sz w:val="24"/>
                <w:szCs w:val="24"/>
              </w:rPr>
              <w:t xml:space="preserve"> </w:t>
            </w:r>
            <w:r w:rsidRPr="002774A7">
              <w:rPr>
                <w:sz w:val="24"/>
                <w:szCs w:val="24"/>
              </w:rPr>
              <w:t>dosarelor</w:t>
            </w:r>
          </w:p>
        </w:tc>
        <w:tc>
          <w:tcPr>
            <w:tcW w:w="4961" w:type="dxa"/>
          </w:tcPr>
          <w:p w:rsidR="00A7604E" w:rsidRPr="002774A7" w:rsidRDefault="00A7604E" w:rsidP="00545593">
            <w:pPr>
              <w:pStyle w:val="TableParagraph"/>
              <w:ind w:left="205" w:right="197"/>
              <w:jc w:val="both"/>
              <w:rPr>
                <w:sz w:val="24"/>
                <w:szCs w:val="24"/>
              </w:rPr>
            </w:pPr>
            <w:r w:rsidRPr="002774A7">
              <w:rPr>
                <w:sz w:val="24"/>
                <w:szCs w:val="24"/>
                <w:shd w:val="clear" w:color="auto" w:fill="FFFFFF"/>
              </w:rPr>
              <w:t>12.05.2023, ora 12.00</w:t>
            </w:r>
          </w:p>
        </w:tc>
      </w:tr>
      <w:tr w:rsidR="00A7604E" w:rsidRPr="002774A7" w:rsidTr="002558B9">
        <w:trPr>
          <w:trHeight w:val="567"/>
        </w:trPr>
        <w:tc>
          <w:tcPr>
            <w:tcW w:w="637" w:type="dxa"/>
          </w:tcPr>
          <w:p w:rsidR="00A7604E" w:rsidRPr="002774A7" w:rsidRDefault="00A7604E" w:rsidP="00545593">
            <w:pPr>
              <w:pStyle w:val="TableParagraph"/>
              <w:spacing w:before="146"/>
              <w:jc w:val="both"/>
              <w:rPr>
                <w:sz w:val="24"/>
                <w:szCs w:val="24"/>
              </w:rPr>
            </w:pPr>
            <w:r w:rsidRPr="002774A7">
              <w:rPr>
                <w:sz w:val="24"/>
                <w:szCs w:val="24"/>
              </w:rPr>
              <w:t>5.</w:t>
            </w:r>
          </w:p>
        </w:tc>
        <w:tc>
          <w:tcPr>
            <w:tcW w:w="4630" w:type="dxa"/>
          </w:tcPr>
          <w:p w:rsidR="00A7604E" w:rsidRPr="002774A7" w:rsidRDefault="00A7604E" w:rsidP="00545593">
            <w:pPr>
              <w:pStyle w:val="TableParagraph"/>
              <w:spacing w:line="270" w:lineRule="atLeast"/>
              <w:ind w:left="107" w:right="1013"/>
              <w:jc w:val="both"/>
              <w:rPr>
                <w:sz w:val="24"/>
                <w:szCs w:val="24"/>
              </w:rPr>
            </w:pPr>
            <w:r w:rsidRPr="002774A7">
              <w:rPr>
                <w:sz w:val="24"/>
                <w:szCs w:val="24"/>
              </w:rPr>
              <w:t xml:space="preserve">Depunerea contestaţiilor privind rezultatele selecţiei </w:t>
            </w:r>
            <w:r w:rsidRPr="002774A7">
              <w:rPr>
                <w:spacing w:val="-57"/>
                <w:sz w:val="24"/>
                <w:szCs w:val="24"/>
              </w:rPr>
              <w:t xml:space="preserve"> </w:t>
            </w:r>
            <w:r w:rsidRPr="002774A7">
              <w:rPr>
                <w:sz w:val="24"/>
                <w:szCs w:val="24"/>
              </w:rPr>
              <w:t>dosarelor</w:t>
            </w:r>
          </w:p>
        </w:tc>
        <w:tc>
          <w:tcPr>
            <w:tcW w:w="4961" w:type="dxa"/>
          </w:tcPr>
          <w:p w:rsidR="00A7604E" w:rsidRPr="002774A7" w:rsidRDefault="00A7604E" w:rsidP="00545593">
            <w:pPr>
              <w:pStyle w:val="TableParagraph"/>
              <w:spacing w:before="1"/>
              <w:ind w:left="205" w:right="197"/>
              <w:jc w:val="both"/>
              <w:rPr>
                <w:sz w:val="24"/>
                <w:szCs w:val="24"/>
              </w:rPr>
            </w:pPr>
            <w:r w:rsidRPr="002774A7">
              <w:rPr>
                <w:sz w:val="24"/>
                <w:szCs w:val="24"/>
                <w:shd w:val="clear" w:color="auto" w:fill="FFFFFF"/>
              </w:rPr>
              <w:t>12.05.2023, ora 15.00</w:t>
            </w:r>
          </w:p>
        </w:tc>
      </w:tr>
      <w:tr w:rsidR="00A7604E" w:rsidRPr="002774A7" w:rsidTr="002558B9">
        <w:trPr>
          <w:trHeight w:val="567"/>
        </w:trPr>
        <w:tc>
          <w:tcPr>
            <w:tcW w:w="637" w:type="dxa"/>
          </w:tcPr>
          <w:p w:rsidR="00A7604E" w:rsidRPr="002774A7" w:rsidRDefault="00A7604E" w:rsidP="00545593">
            <w:pPr>
              <w:pStyle w:val="TableParagraph"/>
              <w:spacing w:before="146"/>
              <w:jc w:val="both"/>
              <w:rPr>
                <w:sz w:val="24"/>
                <w:szCs w:val="24"/>
              </w:rPr>
            </w:pPr>
            <w:r w:rsidRPr="002774A7">
              <w:rPr>
                <w:sz w:val="24"/>
                <w:szCs w:val="24"/>
              </w:rPr>
              <w:t>6.</w:t>
            </w:r>
          </w:p>
        </w:tc>
        <w:tc>
          <w:tcPr>
            <w:tcW w:w="4630" w:type="dxa"/>
          </w:tcPr>
          <w:p w:rsidR="00A7604E" w:rsidRPr="002774A7" w:rsidRDefault="00A7604E" w:rsidP="00545593">
            <w:pPr>
              <w:pStyle w:val="TableParagraph"/>
              <w:spacing w:before="146"/>
              <w:ind w:left="108"/>
              <w:jc w:val="both"/>
              <w:rPr>
                <w:sz w:val="24"/>
                <w:szCs w:val="24"/>
              </w:rPr>
            </w:pPr>
            <w:r w:rsidRPr="002774A7">
              <w:rPr>
                <w:sz w:val="24"/>
                <w:szCs w:val="24"/>
              </w:rPr>
              <w:t>Afişarea</w:t>
            </w:r>
            <w:r w:rsidRPr="002774A7">
              <w:rPr>
                <w:spacing w:val="-3"/>
                <w:sz w:val="24"/>
                <w:szCs w:val="24"/>
              </w:rPr>
              <w:t xml:space="preserve"> </w:t>
            </w:r>
            <w:r w:rsidRPr="002774A7">
              <w:rPr>
                <w:sz w:val="24"/>
                <w:szCs w:val="24"/>
              </w:rPr>
              <w:t>rezultatului</w:t>
            </w:r>
            <w:r w:rsidRPr="002774A7">
              <w:rPr>
                <w:spacing w:val="-3"/>
                <w:sz w:val="24"/>
                <w:szCs w:val="24"/>
              </w:rPr>
              <w:t xml:space="preserve"> </w:t>
            </w:r>
            <w:r w:rsidRPr="002774A7">
              <w:rPr>
                <w:sz w:val="24"/>
                <w:szCs w:val="24"/>
              </w:rPr>
              <w:t>soluţionării</w:t>
            </w:r>
            <w:r w:rsidRPr="002774A7">
              <w:rPr>
                <w:spacing w:val="-3"/>
                <w:sz w:val="24"/>
                <w:szCs w:val="24"/>
              </w:rPr>
              <w:t xml:space="preserve"> </w:t>
            </w:r>
            <w:r w:rsidRPr="002774A7">
              <w:rPr>
                <w:sz w:val="24"/>
                <w:szCs w:val="24"/>
              </w:rPr>
              <w:t>contestaţiilor</w:t>
            </w:r>
          </w:p>
        </w:tc>
        <w:tc>
          <w:tcPr>
            <w:tcW w:w="4961" w:type="dxa"/>
          </w:tcPr>
          <w:p w:rsidR="00A7604E" w:rsidRPr="002774A7" w:rsidRDefault="00A7604E" w:rsidP="00545593">
            <w:pPr>
              <w:pStyle w:val="TableParagraph"/>
              <w:spacing w:before="1"/>
              <w:ind w:left="205" w:right="197"/>
              <w:jc w:val="both"/>
              <w:rPr>
                <w:sz w:val="24"/>
                <w:szCs w:val="24"/>
              </w:rPr>
            </w:pPr>
            <w:r w:rsidRPr="002774A7">
              <w:rPr>
                <w:sz w:val="24"/>
                <w:szCs w:val="24"/>
                <w:shd w:val="clear" w:color="auto" w:fill="FFFFFF"/>
              </w:rPr>
              <w:t>15.05.2023, ora 12.00</w:t>
            </w:r>
          </w:p>
        </w:tc>
      </w:tr>
      <w:tr w:rsidR="00A7604E" w:rsidRPr="002774A7" w:rsidTr="002558B9">
        <w:trPr>
          <w:trHeight w:val="567"/>
        </w:trPr>
        <w:tc>
          <w:tcPr>
            <w:tcW w:w="637" w:type="dxa"/>
          </w:tcPr>
          <w:p w:rsidR="00A7604E" w:rsidRPr="002774A7" w:rsidRDefault="00A7604E" w:rsidP="00545593">
            <w:pPr>
              <w:pStyle w:val="TableParagraph"/>
              <w:spacing w:before="146"/>
              <w:jc w:val="both"/>
              <w:rPr>
                <w:sz w:val="24"/>
                <w:szCs w:val="24"/>
              </w:rPr>
            </w:pPr>
            <w:r w:rsidRPr="002774A7">
              <w:rPr>
                <w:sz w:val="24"/>
                <w:szCs w:val="24"/>
              </w:rPr>
              <w:t>7.</w:t>
            </w:r>
          </w:p>
        </w:tc>
        <w:tc>
          <w:tcPr>
            <w:tcW w:w="4630" w:type="dxa"/>
          </w:tcPr>
          <w:p w:rsidR="00A7604E" w:rsidRPr="002774A7" w:rsidRDefault="00A7604E" w:rsidP="00545593">
            <w:pPr>
              <w:pStyle w:val="TableParagraph"/>
              <w:spacing w:before="86"/>
              <w:ind w:left="107"/>
              <w:jc w:val="both"/>
              <w:rPr>
                <w:sz w:val="24"/>
                <w:szCs w:val="24"/>
              </w:rPr>
            </w:pPr>
            <w:r w:rsidRPr="002774A7">
              <w:rPr>
                <w:sz w:val="24"/>
                <w:szCs w:val="24"/>
              </w:rPr>
              <w:t>Susţinerea</w:t>
            </w:r>
            <w:r w:rsidRPr="002774A7">
              <w:rPr>
                <w:spacing w:val="-2"/>
                <w:sz w:val="24"/>
                <w:szCs w:val="24"/>
              </w:rPr>
              <w:t xml:space="preserve"> </w:t>
            </w:r>
            <w:r w:rsidRPr="002774A7">
              <w:rPr>
                <w:sz w:val="24"/>
                <w:szCs w:val="24"/>
              </w:rPr>
              <w:t>probei</w:t>
            </w:r>
            <w:r w:rsidRPr="002774A7">
              <w:rPr>
                <w:spacing w:val="-1"/>
                <w:sz w:val="24"/>
                <w:szCs w:val="24"/>
              </w:rPr>
              <w:t xml:space="preserve"> </w:t>
            </w:r>
            <w:r w:rsidRPr="002774A7">
              <w:rPr>
                <w:sz w:val="24"/>
                <w:szCs w:val="24"/>
              </w:rPr>
              <w:t>scrise,</w:t>
            </w:r>
            <w:r w:rsidRPr="002774A7">
              <w:rPr>
                <w:bCs/>
                <w:shd w:val="clear" w:color="auto" w:fill="FFFFFF"/>
              </w:rPr>
              <w:t xml:space="preserve"> Cavnic</w:t>
            </w:r>
          </w:p>
        </w:tc>
        <w:tc>
          <w:tcPr>
            <w:tcW w:w="4961" w:type="dxa"/>
          </w:tcPr>
          <w:p w:rsidR="00A7604E" w:rsidRPr="002774A7" w:rsidRDefault="00A7604E" w:rsidP="00545593">
            <w:pPr>
              <w:pStyle w:val="TableParagraph"/>
              <w:ind w:left="205" w:right="197"/>
              <w:jc w:val="both"/>
              <w:rPr>
                <w:sz w:val="24"/>
                <w:szCs w:val="24"/>
              </w:rPr>
            </w:pPr>
            <w:r w:rsidRPr="002774A7">
              <w:rPr>
                <w:sz w:val="24"/>
                <w:szCs w:val="24"/>
                <w:shd w:val="clear" w:color="auto" w:fill="FFFFFF"/>
              </w:rPr>
              <w:t>30.05.2023, ora 09.30</w:t>
            </w:r>
          </w:p>
        </w:tc>
      </w:tr>
      <w:tr w:rsidR="00A7604E" w:rsidRPr="002774A7" w:rsidTr="002558B9">
        <w:trPr>
          <w:trHeight w:val="567"/>
        </w:trPr>
        <w:tc>
          <w:tcPr>
            <w:tcW w:w="637" w:type="dxa"/>
          </w:tcPr>
          <w:p w:rsidR="00A7604E" w:rsidRPr="002774A7" w:rsidRDefault="00A7604E" w:rsidP="00545593">
            <w:pPr>
              <w:pStyle w:val="TableParagraph"/>
              <w:spacing w:before="146"/>
              <w:jc w:val="both"/>
              <w:rPr>
                <w:sz w:val="24"/>
                <w:szCs w:val="24"/>
              </w:rPr>
            </w:pPr>
            <w:r w:rsidRPr="002774A7">
              <w:rPr>
                <w:sz w:val="24"/>
                <w:szCs w:val="24"/>
              </w:rPr>
              <w:t>8.</w:t>
            </w:r>
          </w:p>
        </w:tc>
        <w:tc>
          <w:tcPr>
            <w:tcW w:w="4630" w:type="dxa"/>
          </w:tcPr>
          <w:p w:rsidR="00A7604E" w:rsidRPr="002774A7" w:rsidRDefault="00A7604E" w:rsidP="00545593">
            <w:pPr>
              <w:pStyle w:val="TableParagraph"/>
              <w:spacing w:before="146"/>
              <w:ind w:left="108"/>
              <w:jc w:val="both"/>
              <w:rPr>
                <w:sz w:val="24"/>
                <w:szCs w:val="24"/>
              </w:rPr>
            </w:pPr>
            <w:r w:rsidRPr="002774A7">
              <w:rPr>
                <w:sz w:val="24"/>
                <w:szCs w:val="24"/>
              </w:rPr>
              <w:t>Afişarea</w:t>
            </w:r>
            <w:r w:rsidRPr="002774A7">
              <w:rPr>
                <w:spacing w:val="-3"/>
                <w:sz w:val="24"/>
                <w:szCs w:val="24"/>
              </w:rPr>
              <w:t xml:space="preserve"> </w:t>
            </w:r>
            <w:r w:rsidRPr="002774A7">
              <w:rPr>
                <w:sz w:val="24"/>
                <w:szCs w:val="24"/>
              </w:rPr>
              <w:t>rezultatului</w:t>
            </w:r>
            <w:r w:rsidRPr="002774A7">
              <w:rPr>
                <w:spacing w:val="-2"/>
                <w:sz w:val="24"/>
                <w:szCs w:val="24"/>
              </w:rPr>
              <w:t xml:space="preserve"> </w:t>
            </w:r>
            <w:r w:rsidRPr="002774A7">
              <w:rPr>
                <w:sz w:val="24"/>
                <w:szCs w:val="24"/>
              </w:rPr>
              <w:t>probei</w:t>
            </w:r>
            <w:r w:rsidRPr="002774A7">
              <w:rPr>
                <w:spacing w:val="-2"/>
                <w:sz w:val="24"/>
                <w:szCs w:val="24"/>
              </w:rPr>
              <w:t xml:space="preserve"> </w:t>
            </w:r>
            <w:r w:rsidRPr="002774A7">
              <w:rPr>
                <w:sz w:val="24"/>
                <w:szCs w:val="24"/>
              </w:rPr>
              <w:t>scrise</w:t>
            </w:r>
          </w:p>
        </w:tc>
        <w:tc>
          <w:tcPr>
            <w:tcW w:w="4961" w:type="dxa"/>
          </w:tcPr>
          <w:p w:rsidR="00A7604E" w:rsidRPr="002774A7" w:rsidRDefault="00A7604E" w:rsidP="00545593">
            <w:pPr>
              <w:pStyle w:val="TableParagraph"/>
              <w:ind w:left="205" w:right="197"/>
              <w:jc w:val="both"/>
              <w:rPr>
                <w:sz w:val="24"/>
                <w:szCs w:val="24"/>
              </w:rPr>
            </w:pPr>
            <w:r w:rsidRPr="002774A7">
              <w:rPr>
                <w:sz w:val="24"/>
                <w:szCs w:val="24"/>
                <w:shd w:val="clear" w:color="auto" w:fill="FFFFFF"/>
              </w:rPr>
              <w:t>31.05.2023, ora 10.00</w:t>
            </w:r>
          </w:p>
        </w:tc>
      </w:tr>
      <w:tr w:rsidR="00A7604E" w:rsidRPr="002774A7" w:rsidTr="002558B9">
        <w:trPr>
          <w:trHeight w:val="565"/>
        </w:trPr>
        <w:tc>
          <w:tcPr>
            <w:tcW w:w="637" w:type="dxa"/>
          </w:tcPr>
          <w:p w:rsidR="00A7604E" w:rsidRPr="002774A7" w:rsidRDefault="00A7604E" w:rsidP="00545593">
            <w:pPr>
              <w:pStyle w:val="TableParagraph"/>
              <w:spacing w:before="145"/>
              <w:jc w:val="both"/>
              <w:rPr>
                <w:sz w:val="24"/>
                <w:szCs w:val="24"/>
              </w:rPr>
            </w:pPr>
            <w:r w:rsidRPr="002774A7">
              <w:rPr>
                <w:sz w:val="24"/>
                <w:szCs w:val="24"/>
              </w:rPr>
              <w:t>9.</w:t>
            </w:r>
          </w:p>
        </w:tc>
        <w:tc>
          <w:tcPr>
            <w:tcW w:w="4630" w:type="dxa"/>
          </w:tcPr>
          <w:p w:rsidR="00A7604E" w:rsidRPr="002774A7" w:rsidRDefault="00A7604E" w:rsidP="00545593">
            <w:pPr>
              <w:pStyle w:val="TableParagraph"/>
              <w:spacing w:line="270" w:lineRule="atLeast"/>
              <w:ind w:left="107" w:right="580"/>
              <w:jc w:val="both"/>
              <w:rPr>
                <w:sz w:val="24"/>
                <w:szCs w:val="24"/>
              </w:rPr>
            </w:pPr>
            <w:r w:rsidRPr="002774A7">
              <w:rPr>
                <w:sz w:val="24"/>
                <w:szCs w:val="24"/>
              </w:rPr>
              <w:t>Depunerea contestaţiilor privind rezultatele probei scrise</w:t>
            </w:r>
            <w:r w:rsidRPr="002774A7">
              <w:rPr>
                <w:spacing w:val="-57"/>
                <w:sz w:val="24"/>
                <w:szCs w:val="24"/>
              </w:rPr>
              <w:t xml:space="preserve"> </w:t>
            </w:r>
          </w:p>
        </w:tc>
        <w:tc>
          <w:tcPr>
            <w:tcW w:w="4961" w:type="dxa"/>
          </w:tcPr>
          <w:p w:rsidR="00A7604E" w:rsidRPr="002774A7" w:rsidRDefault="00A7604E" w:rsidP="00545593">
            <w:pPr>
              <w:pStyle w:val="TableParagraph"/>
              <w:ind w:left="205" w:right="197"/>
              <w:jc w:val="both"/>
              <w:rPr>
                <w:sz w:val="24"/>
                <w:szCs w:val="24"/>
              </w:rPr>
            </w:pPr>
            <w:r w:rsidRPr="002774A7">
              <w:rPr>
                <w:sz w:val="24"/>
                <w:szCs w:val="24"/>
                <w:shd w:val="clear" w:color="auto" w:fill="FFFFFF"/>
              </w:rPr>
              <w:t>06.06.2023, ora 10.00</w:t>
            </w:r>
          </w:p>
        </w:tc>
      </w:tr>
      <w:tr w:rsidR="00A7604E" w:rsidRPr="002774A7" w:rsidTr="002558B9">
        <w:trPr>
          <w:trHeight w:val="567"/>
        </w:trPr>
        <w:tc>
          <w:tcPr>
            <w:tcW w:w="637" w:type="dxa"/>
          </w:tcPr>
          <w:p w:rsidR="00A7604E" w:rsidRPr="002774A7" w:rsidRDefault="00A7604E" w:rsidP="00545593">
            <w:pPr>
              <w:pStyle w:val="TableParagraph"/>
              <w:spacing w:before="146"/>
              <w:jc w:val="both"/>
              <w:rPr>
                <w:sz w:val="24"/>
                <w:szCs w:val="24"/>
              </w:rPr>
            </w:pPr>
            <w:r w:rsidRPr="002774A7">
              <w:rPr>
                <w:sz w:val="24"/>
                <w:szCs w:val="24"/>
              </w:rPr>
              <w:t>10.</w:t>
            </w:r>
          </w:p>
        </w:tc>
        <w:tc>
          <w:tcPr>
            <w:tcW w:w="4630" w:type="dxa"/>
          </w:tcPr>
          <w:p w:rsidR="00A7604E" w:rsidRPr="002774A7" w:rsidRDefault="00A7604E" w:rsidP="00545593">
            <w:pPr>
              <w:pStyle w:val="TableParagraph"/>
              <w:spacing w:before="146"/>
              <w:ind w:left="108"/>
              <w:jc w:val="both"/>
              <w:rPr>
                <w:sz w:val="24"/>
                <w:szCs w:val="24"/>
              </w:rPr>
            </w:pPr>
            <w:r w:rsidRPr="002774A7">
              <w:rPr>
                <w:sz w:val="24"/>
                <w:szCs w:val="24"/>
              </w:rPr>
              <w:t>Afişarea</w:t>
            </w:r>
            <w:r w:rsidRPr="002774A7">
              <w:rPr>
                <w:spacing w:val="-3"/>
                <w:sz w:val="24"/>
                <w:szCs w:val="24"/>
              </w:rPr>
              <w:t xml:space="preserve"> </w:t>
            </w:r>
            <w:r w:rsidRPr="002774A7">
              <w:rPr>
                <w:sz w:val="24"/>
                <w:szCs w:val="24"/>
              </w:rPr>
              <w:t>rezultatului</w:t>
            </w:r>
            <w:r w:rsidRPr="002774A7">
              <w:rPr>
                <w:spacing w:val="-3"/>
                <w:sz w:val="24"/>
                <w:szCs w:val="24"/>
              </w:rPr>
              <w:t xml:space="preserve"> </w:t>
            </w:r>
            <w:r w:rsidRPr="002774A7">
              <w:rPr>
                <w:sz w:val="24"/>
                <w:szCs w:val="24"/>
              </w:rPr>
              <w:t>soluţionării</w:t>
            </w:r>
            <w:r w:rsidRPr="002774A7">
              <w:rPr>
                <w:spacing w:val="-3"/>
                <w:sz w:val="24"/>
                <w:szCs w:val="24"/>
              </w:rPr>
              <w:t xml:space="preserve"> </w:t>
            </w:r>
            <w:r w:rsidRPr="002774A7">
              <w:rPr>
                <w:sz w:val="24"/>
                <w:szCs w:val="24"/>
              </w:rPr>
              <w:t>contestaţiilor</w:t>
            </w:r>
          </w:p>
        </w:tc>
        <w:tc>
          <w:tcPr>
            <w:tcW w:w="4961" w:type="dxa"/>
          </w:tcPr>
          <w:p w:rsidR="00A7604E" w:rsidRPr="002774A7" w:rsidRDefault="00A7604E" w:rsidP="00545593">
            <w:pPr>
              <w:pStyle w:val="TableParagraph"/>
              <w:spacing w:before="1"/>
              <w:ind w:left="205" w:right="197"/>
              <w:jc w:val="both"/>
              <w:rPr>
                <w:sz w:val="24"/>
                <w:szCs w:val="24"/>
              </w:rPr>
            </w:pPr>
            <w:r w:rsidRPr="002774A7">
              <w:rPr>
                <w:sz w:val="24"/>
                <w:szCs w:val="24"/>
                <w:shd w:val="clear" w:color="auto" w:fill="FFFFFF"/>
              </w:rPr>
              <w:t>06.06.2023, ora 15.00</w:t>
            </w:r>
          </w:p>
        </w:tc>
      </w:tr>
      <w:tr w:rsidR="00A7604E" w:rsidRPr="002774A7" w:rsidTr="002558B9">
        <w:trPr>
          <w:trHeight w:val="567"/>
        </w:trPr>
        <w:tc>
          <w:tcPr>
            <w:tcW w:w="637" w:type="dxa"/>
          </w:tcPr>
          <w:p w:rsidR="00A7604E" w:rsidRPr="002774A7" w:rsidRDefault="00A7604E" w:rsidP="00545593">
            <w:pPr>
              <w:pStyle w:val="TableParagraph"/>
              <w:spacing w:before="146"/>
              <w:jc w:val="both"/>
              <w:rPr>
                <w:sz w:val="24"/>
                <w:szCs w:val="24"/>
              </w:rPr>
            </w:pPr>
            <w:r w:rsidRPr="002774A7">
              <w:rPr>
                <w:sz w:val="24"/>
                <w:szCs w:val="24"/>
              </w:rPr>
              <w:t>11.</w:t>
            </w:r>
          </w:p>
        </w:tc>
        <w:tc>
          <w:tcPr>
            <w:tcW w:w="4630" w:type="dxa"/>
          </w:tcPr>
          <w:p w:rsidR="00A7604E" w:rsidRPr="002774A7" w:rsidRDefault="00A7604E" w:rsidP="00545593">
            <w:pPr>
              <w:pStyle w:val="TableParagraph"/>
              <w:spacing w:before="146"/>
              <w:ind w:left="108"/>
              <w:jc w:val="both"/>
              <w:rPr>
                <w:sz w:val="24"/>
                <w:szCs w:val="24"/>
              </w:rPr>
            </w:pPr>
            <w:r w:rsidRPr="002774A7">
              <w:rPr>
                <w:sz w:val="24"/>
                <w:szCs w:val="24"/>
              </w:rPr>
              <w:t>Susţinerea probei</w:t>
            </w:r>
            <w:r w:rsidRPr="002774A7">
              <w:rPr>
                <w:spacing w:val="-1"/>
                <w:sz w:val="24"/>
                <w:szCs w:val="24"/>
              </w:rPr>
              <w:t xml:space="preserve"> </w:t>
            </w:r>
            <w:r w:rsidRPr="002774A7">
              <w:rPr>
                <w:sz w:val="24"/>
                <w:szCs w:val="24"/>
              </w:rPr>
              <w:t>practice -</w:t>
            </w:r>
            <w:r w:rsidRPr="002774A7">
              <w:rPr>
                <w:bCs/>
                <w:shd w:val="clear" w:color="auto" w:fill="FFFFFF"/>
              </w:rPr>
              <w:t>zona Gutâi-Cavnic</w:t>
            </w:r>
          </w:p>
        </w:tc>
        <w:tc>
          <w:tcPr>
            <w:tcW w:w="4961" w:type="dxa"/>
          </w:tcPr>
          <w:p w:rsidR="00A7604E" w:rsidRPr="002774A7" w:rsidRDefault="00A7604E" w:rsidP="00545593">
            <w:pPr>
              <w:pStyle w:val="TableParagraph"/>
              <w:spacing w:before="1"/>
              <w:ind w:left="205" w:right="197"/>
              <w:jc w:val="both"/>
              <w:rPr>
                <w:sz w:val="24"/>
                <w:szCs w:val="24"/>
                <w:shd w:val="clear" w:color="auto" w:fill="FFFFFF"/>
              </w:rPr>
            </w:pPr>
            <w:r w:rsidRPr="002774A7">
              <w:rPr>
                <w:sz w:val="24"/>
                <w:szCs w:val="24"/>
                <w:shd w:val="clear" w:color="auto" w:fill="FFFFFF"/>
              </w:rPr>
              <w:t>07.06.2023, ora 09.30</w:t>
            </w:r>
          </w:p>
        </w:tc>
      </w:tr>
      <w:tr w:rsidR="00A7604E" w:rsidRPr="002774A7" w:rsidTr="002558B9">
        <w:trPr>
          <w:trHeight w:val="567"/>
        </w:trPr>
        <w:tc>
          <w:tcPr>
            <w:tcW w:w="637" w:type="dxa"/>
          </w:tcPr>
          <w:p w:rsidR="00A7604E" w:rsidRPr="002774A7" w:rsidRDefault="00A7604E" w:rsidP="00545593">
            <w:pPr>
              <w:pStyle w:val="TableParagraph"/>
              <w:spacing w:before="146"/>
              <w:jc w:val="both"/>
              <w:rPr>
                <w:sz w:val="24"/>
                <w:szCs w:val="24"/>
              </w:rPr>
            </w:pPr>
            <w:r w:rsidRPr="002774A7">
              <w:rPr>
                <w:sz w:val="24"/>
                <w:szCs w:val="24"/>
              </w:rPr>
              <w:t>12.</w:t>
            </w:r>
          </w:p>
        </w:tc>
        <w:tc>
          <w:tcPr>
            <w:tcW w:w="4630" w:type="dxa"/>
          </w:tcPr>
          <w:p w:rsidR="00A7604E" w:rsidRPr="002774A7" w:rsidRDefault="00A7604E" w:rsidP="00545593">
            <w:pPr>
              <w:pStyle w:val="TableParagraph"/>
              <w:spacing w:before="146"/>
              <w:ind w:left="108"/>
              <w:jc w:val="both"/>
              <w:rPr>
                <w:sz w:val="24"/>
                <w:szCs w:val="24"/>
              </w:rPr>
            </w:pPr>
            <w:r w:rsidRPr="002774A7">
              <w:rPr>
                <w:sz w:val="24"/>
                <w:szCs w:val="24"/>
              </w:rPr>
              <w:t>Comunicarea</w:t>
            </w:r>
            <w:r w:rsidRPr="002774A7">
              <w:rPr>
                <w:spacing w:val="-3"/>
                <w:sz w:val="24"/>
                <w:szCs w:val="24"/>
              </w:rPr>
              <w:t xml:space="preserve"> </w:t>
            </w:r>
            <w:r w:rsidRPr="002774A7">
              <w:rPr>
                <w:sz w:val="24"/>
                <w:szCs w:val="24"/>
              </w:rPr>
              <w:t>rezultatelor</w:t>
            </w:r>
            <w:r w:rsidRPr="002774A7">
              <w:rPr>
                <w:spacing w:val="-2"/>
                <w:sz w:val="24"/>
                <w:szCs w:val="24"/>
              </w:rPr>
              <w:t xml:space="preserve"> </w:t>
            </w:r>
            <w:r w:rsidRPr="002774A7">
              <w:rPr>
                <w:sz w:val="24"/>
                <w:szCs w:val="24"/>
              </w:rPr>
              <w:t>după</w:t>
            </w:r>
            <w:r w:rsidRPr="002774A7">
              <w:rPr>
                <w:spacing w:val="-3"/>
                <w:sz w:val="24"/>
                <w:szCs w:val="24"/>
              </w:rPr>
              <w:t xml:space="preserve"> </w:t>
            </w:r>
            <w:r w:rsidRPr="002774A7">
              <w:rPr>
                <w:sz w:val="24"/>
                <w:szCs w:val="24"/>
              </w:rPr>
              <w:t>susţinerea</w:t>
            </w:r>
            <w:r w:rsidRPr="002774A7">
              <w:rPr>
                <w:spacing w:val="-3"/>
                <w:sz w:val="24"/>
                <w:szCs w:val="24"/>
              </w:rPr>
              <w:t xml:space="preserve"> </w:t>
            </w:r>
            <w:r w:rsidRPr="002774A7">
              <w:rPr>
                <w:sz w:val="24"/>
                <w:szCs w:val="24"/>
              </w:rPr>
              <w:t>probei</w:t>
            </w:r>
            <w:r w:rsidRPr="002774A7">
              <w:rPr>
                <w:spacing w:val="-1"/>
                <w:sz w:val="24"/>
                <w:szCs w:val="24"/>
              </w:rPr>
              <w:t xml:space="preserve"> </w:t>
            </w:r>
            <w:r w:rsidRPr="002774A7">
              <w:rPr>
                <w:sz w:val="24"/>
                <w:szCs w:val="24"/>
              </w:rPr>
              <w:t>practice</w:t>
            </w:r>
          </w:p>
        </w:tc>
        <w:tc>
          <w:tcPr>
            <w:tcW w:w="4961" w:type="dxa"/>
          </w:tcPr>
          <w:p w:rsidR="00A7604E" w:rsidRPr="002774A7" w:rsidRDefault="00A7604E" w:rsidP="00545593">
            <w:pPr>
              <w:pStyle w:val="TableParagraph"/>
              <w:spacing w:before="1"/>
              <w:ind w:left="205" w:right="197"/>
              <w:jc w:val="both"/>
              <w:rPr>
                <w:sz w:val="24"/>
                <w:szCs w:val="24"/>
                <w:shd w:val="clear" w:color="auto" w:fill="FFFFFF"/>
              </w:rPr>
            </w:pPr>
            <w:r w:rsidRPr="002774A7">
              <w:rPr>
                <w:sz w:val="24"/>
                <w:szCs w:val="24"/>
                <w:shd w:val="clear" w:color="auto" w:fill="FFFFFF"/>
              </w:rPr>
              <w:t>08.06.2023, ora 10.00</w:t>
            </w:r>
          </w:p>
        </w:tc>
      </w:tr>
      <w:tr w:rsidR="00A7604E" w:rsidRPr="002774A7" w:rsidTr="002558B9">
        <w:trPr>
          <w:trHeight w:val="567"/>
        </w:trPr>
        <w:tc>
          <w:tcPr>
            <w:tcW w:w="637" w:type="dxa"/>
          </w:tcPr>
          <w:p w:rsidR="00A7604E" w:rsidRPr="002774A7" w:rsidRDefault="00A7604E" w:rsidP="00545593">
            <w:pPr>
              <w:pStyle w:val="TableParagraph"/>
              <w:spacing w:before="145"/>
              <w:jc w:val="both"/>
              <w:rPr>
                <w:sz w:val="24"/>
                <w:szCs w:val="24"/>
              </w:rPr>
            </w:pPr>
            <w:r w:rsidRPr="002774A7">
              <w:rPr>
                <w:sz w:val="24"/>
                <w:szCs w:val="24"/>
              </w:rPr>
              <w:t>13.</w:t>
            </w:r>
          </w:p>
        </w:tc>
        <w:tc>
          <w:tcPr>
            <w:tcW w:w="4630" w:type="dxa"/>
          </w:tcPr>
          <w:p w:rsidR="00A7604E" w:rsidRPr="002774A7" w:rsidRDefault="00A7604E" w:rsidP="00545593">
            <w:pPr>
              <w:pStyle w:val="TableParagraph"/>
              <w:spacing w:before="145"/>
              <w:ind w:left="108"/>
              <w:jc w:val="both"/>
              <w:rPr>
                <w:sz w:val="24"/>
                <w:szCs w:val="24"/>
              </w:rPr>
            </w:pPr>
            <w:r w:rsidRPr="002774A7">
              <w:rPr>
                <w:sz w:val="24"/>
                <w:szCs w:val="24"/>
              </w:rPr>
              <w:t>Depunerea</w:t>
            </w:r>
            <w:r w:rsidRPr="002774A7">
              <w:rPr>
                <w:spacing w:val="-3"/>
                <w:sz w:val="24"/>
                <w:szCs w:val="24"/>
              </w:rPr>
              <w:t xml:space="preserve"> </w:t>
            </w:r>
            <w:r w:rsidRPr="002774A7">
              <w:rPr>
                <w:sz w:val="24"/>
                <w:szCs w:val="24"/>
              </w:rPr>
              <w:t>contestaţiilor</w:t>
            </w:r>
            <w:r w:rsidRPr="002774A7">
              <w:rPr>
                <w:spacing w:val="-3"/>
                <w:sz w:val="24"/>
                <w:szCs w:val="24"/>
              </w:rPr>
              <w:t xml:space="preserve"> </w:t>
            </w:r>
            <w:r w:rsidRPr="002774A7">
              <w:rPr>
                <w:sz w:val="24"/>
                <w:szCs w:val="24"/>
              </w:rPr>
              <w:t>privind</w:t>
            </w:r>
            <w:r w:rsidRPr="002774A7">
              <w:rPr>
                <w:spacing w:val="-3"/>
                <w:sz w:val="24"/>
                <w:szCs w:val="24"/>
              </w:rPr>
              <w:t xml:space="preserve"> </w:t>
            </w:r>
            <w:r w:rsidRPr="002774A7">
              <w:rPr>
                <w:sz w:val="24"/>
                <w:szCs w:val="24"/>
              </w:rPr>
              <w:t>rezultatul</w:t>
            </w:r>
            <w:r w:rsidRPr="002774A7">
              <w:rPr>
                <w:spacing w:val="-4"/>
                <w:sz w:val="24"/>
                <w:szCs w:val="24"/>
              </w:rPr>
              <w:t xml:space="preserve"> </w:t>
            </w:r>
            <w:r w:rsidRPr="002774A7">
              <w:rPr>
                <w:sz w:val="24"/>
                <w:szCs w:val="24"/>
              </w:rPr>
              <w:t>probei</w:t>
            </w:r>
            <w:r w:rsidRPr="002774A7">
              <w:rPr>
                <w:spacing w:val="-1"/>
                <w:sz w:val="24"/>
                <w:szCs w:val="24"/>
              </w:rPr>
              <w:t xml:space="preserve"> </w:t>
            </w:r>
            <w:r w:rsidRPr="002774A7">
              <w:rPr>
                <w:sz w:val="24"/>
                <w:szCs w:val="24"/>
              </w:rPr>
              <w:t>practice</w:t>
            </w:r>
          </w:p>
        </w:tc>
        <w:tc>
          <w:tcPr>
            <w:tcW w:w="4961" w:type="dxa"/>
          </w:tcPr>
          <w:p w:rsidR="00A7604E" w:rsidRPr="002774A7" w:rsidRDefault="00A7604E" w:rsidP="00545593">
            <w:pPr>
              <w:pStyle w:val="TableParagraph"/>
              <w:spacing w:before="1"/>
              <w:ind w:left="205" w:right="197"/>
              <w:jc w:val="both"/>
              <w:rPr>
                <w:sz w:val="24"/>
                <w:szCs w:val="24"/>
                <w:shd w:val="clear" w:color="auto" w:fill="FFFFFF"/>
              </w:rPr>
            </w:pPr>
            <w:r w:rsidRPr="002774A7">
              <w:rPr>
                <w:sz w:val="24"/>
                <w:szCs w:val="24"/>
                <w:shd w:val="clear" w:color="auto" w:fill="FFFFFF"/>
              </w:rPr>
              <w:t>09.06.2023, ora 10.00</w:t>
            </w:r>
          </w:p>
        </w:tc>
      </w:tr>
      <w:tr w:rsidR="00A7604E" w:rsidRPr="002774A7" w:rsidTr="002558B9">
        <w:trPr>
          <w:trHeight w:val="567"/>
        </w:trPr>
        <w:tc>
          <w:tcPr>
            <w:tcW w:w="637" w:type="dxa"/>
          </w:tcPr>
          <w:p w:rsidR="00A7604E" w:rsidRPr="002774A7" w:rsidRDefault="00A7604E" w:rsidP="00545593">
            <w:pPr>
              <w:pStyle w:val="TableParagraph"/>
              <w:spacing w:before="145"/>
              <w:jc w:val="both"/>
              <w:rPr>
                <w:sz w:val="24"/>
                <w:szCs w:val="24"/>
              </w:rPr>
            </w:pPr>
            <w:r w:rsidRPr="002774A7">
              <w:rPr>
                <w:sz w:val="24"/>
                <w:szCs w:val="24"/>
              </w:rPr>
              <w:t>14.</w:t>
            </w:r>
          </w:p>
        </w:tc>
        <w:tc>
          <w:tcPr>
            <w:tcW w:w="4630" w:type="dxa"/>
          </w:tcPr>
          <w:p w:rsidR="00A7604E" w:rsidRPr="002774A7" w:rsidRDefault="00A7604E" w:rsidP="00545593">
            <w:pPr>
              <w:pStyle w:val="TableParagraph"/>
              <w:spacing w:before="145"/>
              <w:ind w:left="108"/>
              <w:jc w:val="both"/>
              <w:rPr>
                <w:sz w:val="24"/>
                <w:szCs w:val="24"/>
              </w:rPr>
            </w:pPr>
            <w:r w:rsidRPr="002774A7">
              <w:rPr>
                <w:sz w:val="24"/>
                <w:szCs w:val="24"/>
              </w:rPr>
              <w:t>Afişarea</w:t>
            </w:r>
            <w:r w:rsidRPr="002774A7">
              <w:rPr>
                <w:spacing w:val="-3"/>
                <w:sz w:val="24"/>
                <w:szCs w:val="24"/>
              </w:rPr>
              <w:t xml:space="preserve"> </w:t>
            </w:r>
            <w:r w:rsidRPr="002774A7">
              <w:rPr>
                <w:sz w:val="24"/>
                <w:szCs w:val="24"/>
              </w:rPr>
              <w:t>rezultatului</w:t>
            </w:r>
            <w:r w:rsidRPr="002774A7">
              <w:rPr>
                <w:spacing w:val="-3"/>
                <w:sz w:val="24"/>
                <w:szCs w:val="24"/>
              </w:rPr>
              <w:t xml:space="preserve"> </w:t>
            </w:r>
            <w:r w:rsidRPr="002774A7">
              <w:rPr>
                <w:sz w:val="24"/>
                <w:szCs w:val="24"/>
              </w:rPr>
              <w:t>soluţionării</w:t>
            </w:r>
            <w:r w:rsidRPr="002774A7">
              <w:rPr>
                <w:spacing w:val="-3"/>
                <w:sz w:val="24"/>
                <w:szCs w:val="24"/>
              </w:rPr>
              <w:t xml:space="preserve"> </w:t>
            </w:r>
            <w:r w:rsidRPr="002774A7">
              <w:rPr>
                <w:sz w:val="24"/>
                <w:szCs w:val="24"/>
              </w:rPr>
              <w:t>contestaţiilor</w:t>
            </w:r>
          </w:p>
        </w:tc>
        <w:tc>
          <w:tcPr>
            <w:tcW w:w="4961" w:type="dxa"/>
          </w:tcPr>
          <w:p w:rsidR="00A7604E" w:rsidRPr="002774A7" w:rsidRDefault="00A7604E" w:rsidP="00545593">
            <w:pPr>
              <w:pStyle w:val="TableParagraph"/>
              <w:spacing w:before="1"/>
              <w:ind w:left="205" w:right="197"/>
              <w:jc w:val="both"/>
              <w:rPr>
                <w:sz w:val="24"/>
                <w:szCs w:val="24"/>
                <w:shd w:val="clear" w:color="auto" w:fill="FFFFFF"/>
              </w:rPr>
            </w:pPr>
            <w:r w:rsidRPr="002774A7">
              <w:rPr>
                <w:sz w:val="24"/>
                <w:szCs w:val="24"/>
                <w:shd w:val="clear" w:color="auto" w:fill="FFFFFF"/>
              </w:rPr>
              <w:t>12.06.2023, ora 10.00</w:t>
            </w:r>
          </w:p>
        </w:tc>
      </w:tr>
      <w:tr w:rsidR="00A7604E" w:rsidRPr="002774A7" w:rsidTr="002558B9">
        <w:trPr>
          <w:trHeight w:val="567"/>
        </w:trPr>
        <w:tc>
          <w:tcPr>
            <w:tcW w:w="637" w:type="dxa"/>
          </w:tcPr>
          <w:p w:rsidR="00A7604E" w:rsidRPr="002774A7" w:rsidRDefault="00A7604E" w:rsidP="00545593">
            <w:pPr>
              <w:pStyle w:val="TableParagraph"/>
              <w:spacing w:before="145"/>
              <w:jc w:val="both"/>
              <w:rPr>
                <w:sz w:val="24"/>
                <w:szCs w:val="24"/>
              </w:rPr>
            </w:pPr>
            <w:r w:rsidRPr="002774A7">
              <w:rPr>
                <w:sz w:val="24"/>
                <w:szCs w:val="24"/>
              </w:rPr>
              <w:t>15.</w:t>
            </w:r>
          </w:p>
        </w:tc>
        <w:tc>
          <w:tcPr>
            <w:tcW w:w="4630" w:type="dxa"/>
          </w:tcPr>
          <w:p w:rsidR="00A7604E" w:rsidRPr="002774A7" w:rsidRDefault="00A7604E" w:rsidP="00545593">
            <w:pPr>
              <w:pStyle w:val="TableParagraph"/>
              <w:spacing w:before="146"/>
              <w:ind w:left="108"/>
              <w:jc w:val="both"/>
              <w:rPr>
                <w:sz w:val="24"/>
                <w:szCs w:val="24"/>
              </w:rPr>
            </w:pPr>
            <w:r w:rsidRPr="002774A7">
              <w:rPr>
                <w:sz w:val="24"/>
                <w:szCs w:val="24"/>
              </w:rPr>
              <w:t>Susţinerea</w:t>
            </w:r>
            <w:r w:rsidRPr="002774A7">
              <w:rPr>
                <w:spacing w:val="-2"/>
                <w:sz w:val="24"/>
                <w:szCs w:val="24"/>
              </w:rPr>
              <w:t xml:space="preserve"> </w:t>
            </w:r>
            <w:r w:rsidRPr="002774A7">
              <w:rPr>
                <w:sz w:val="24"/>
                <w:szCs w:val="24"/>
              </w:rPr>
              <w:t>interviului, Cavnic</w:t>
            </w:r>
          </w:p>
        </w:tc>
        <w:tc>
          <w:tcPr>
            <w:tcW w:w="4961" w:type="dxa"/>
          </w:tcPr>
          <w:p w:rsidR="00A7604E" w:rsidRPr="002774A7" w:rsidRDefault="00A7604E" w:rsidP="00545593">
            <w:pPr>
              <w:pStyle w:val="TableParagraph"/>
              <w:ind w:left="205" w:right="197"/>
              <w:jc w:val="both"/>
              <w:rPr>
                <w:sz w:val="24"/>
                <w:szCs w:val="24"/>
              </w:rPr>
            </w:pPr>
            <w:r w:rsidRPr="002774A7">
              <w:rPr>
                <w:sz w:val="24"/>
                <w:szCs w:val="24"/>
                <w:shd w:val="clear" w:color="auto" w:fill="FFFFFF"/>
              </w:rPr>
              <w:t>13.06.2023, ora 09.30</w:t>
            </w:r>
          </w:p>
        </w:tc>
      </w:tr>
      <w:tr w:rsidR="00A7604E" w:rsidRPr="002774A7" w:rsidTr="002558B9">
        <w:trPr>
          <w:trHeight w:val="567"/>
        </w:trPr>
        <w:tc>
          <w:tcPr>
            <w:tcW w:w="637" w:type="dxa"/>
          </w:tcPr>
          <w:p w:rsidR="00A7604E" w:rsidRPr="002774A7" w:rsidRDefault="00A7604E" w:rsidP="00545593">
            <w:pPr>
              <w:pStyle w:val="TableParagraph"/>
              <w:spacing w:before="146"/>
              <w:jc w:val="both"/>
              <w:rPr>
                <w:sz w:val="24"/>
                <w:szCs w:val="24"/>
              </w:rPr>
            </w:pPr>
            <w:r w:rsidRPr="002774A7">
              <w:rPr>
                <w:sz w:val="24"/>
                <w:szCs w:val="24"/>
              </w:rPr>
              <w:lastRenderedPageBreak/>
              <w:t>16.</w:t>
            </w:r>
          </w:p>
        </w:tc>
        <w:tc>
          <w:tcPr>
            <w:tcW w:w="4630" w:type="dxa"/>
          </w:tcPr>
          <w:p w:rsidR="00A7604E" w:rsidRPr="002774A7" w:rsidRDefault="00A7604E" w:rsidP="00545593">
            <w:pPr>
              <w:pStyle w:val="TableParagraph"/>
              <w:spacing w:before="146"/>
              <w:ind w:left="108"/>
              <w:jc w:val="both"/>
              <w:rPr>
                <w:sz w:val="24"/>
                <w:szCs w:val="24"/>
              </w:rPr>
            </w:pPr>
            <w:r w:rsidRPr="002774A7">
              <w:rPr>
                <w:sz w:val="24"/>
                <w:szCs w:val="24"/>
              </w:rPr>
              <w:t>Comunicarea</w:t>
            </w:r>
            <w:r w:rsidRPr="002774A7">
              <w:rPr>
                <w:spacing w:val="-3"/>
                <w:sz w:val="24"/>
                <w:szCs w:val="24"/>
              </w:rPr>
              <w:t xml:space="preserve"> </w:t>
            </w:r>
            <w:r w:rsidRPr="002774A7">
              <w:rPr>
                <w:sz w:val="24"/>
                <w:szCs w:val="24"/>
              </w:rPr>
              <w:t>rezultatelor</w:t>
            </w:r>
            <w:r w:rsidRPr="002774A7">
              <w:rPr>
                <w:spacing w:val="-2"/>
                <w:sz w:val="24"/>
                <w:szCs w:val="24"/>
              </w:rPr>
              <w:t xml:space="preserve"> </w:t>
            </w:r>
            <w:r w:rsidRPr="002774A7">
              <w:rPr>
                <w:sz w:val="24"/>
                <w:szCs w:val="24"/>
              </w:rPr>
              <w:t>după</w:t>
            </w:r>
            <w:r w:rsidRPr="002774A7">
              <w:rPr>
                <w:spacing w:val="-3"/>
                <w:sz w:val="24"/>
                <w:szCs w:val="24"/>
              </w:rPr>
              <w:t xml:space="preserve"> </w:t>
            </w:r>
            <w:r w:rsidRPr="002774A7">
              <w:rPr>
                <w:sz w:val="24"/>
                <w:szCs w:val="24"/>
              </w:rPr>
              <w:t>susţinerea</w:t>
            </w:r>
            <w:r w:rsidRPr="002774A7">
              <w:rPr>
                <w:spacing w:val="-3"/>
                <w:sz w:val="24"/>
                <w:szCs w:val="24"/>
              </w:rPr>
              <w:t xml:space="preserve"> </w:t>
            </w:r>
            <w:r w:rsidRPr="002774A7">
              <w:rPr>
                <w:sz w:val="24"/>
                <w:szCs w:val="24"/>
              </w:rPr>
              <w:t>interviului</w:t>
            </w:r>
          </w:p>
        </w:tc>
        <w:tc>
          <w:tcPr>
            <w:tcW w:w="4961" w:type="dxa"/>
          </w:tcPr>
          <w:p w:rsidR="00A7604E" w:rsidRPr="002774A7" w:rsidRDefault="00A7604E" w:rsidP="00545593">
            <w:pPr>
              <w:pStyle w:val="TableParagraph"/>
              <w:ind w:left="205" w:right="197"/>
              <w:jc w:val="both"/>
              <w:rPr>
                <w:sz w:val="24"/>
                <w:szCs w:val="24"/>
              </w:rPr>
            </w:pPr>
            <w:r w:rsidRPr="002774A7">
              <w:rPr>
                <w:sz w:val="24"/>
                <w:szCs w:val="24"/>
                <w:shd w:val="clear" w:color="auto" w:fill="FFFFFF"/>
              </w:rPr>
              <w:t>14.06.2023, ora 10.00</w:t>
            </w:r>
          </w:p>
        </w:tc>
      </w:tr>
      <w:tr w:rsidR="00A7604E" w:rsidRPr="002774A7" w:rsidTr="002558B9">
        <w:trPr>
          <w:trHeight w:val="567"/>
        </w:trPr>
        <w:tc>
          <w:tcPr>
            <w:tcW w:w="637" w:type="dxa"/>
          </w:tcPr>
          <w:p w:rsidR="00A7604E" w:rsidRPr="002774A7" w:rsidRDefault="00A7604E" w:rsidP="00545593">
            <w:pPr>
              <w:pStyle w:val="TableParagraph"/>
              <w:spacing w:before="145"/>
              <w:jc w:val="both"/>
              <w:rPr>
                <w:sz w:val="24"/>
                <w:szCs w:val="24"/>
              </w:rPr>
            </w:pPr>
            <w:r w:rsidRPr="002774A7">
              <w:rPr>
                <w:sz w:val="24"/>
                <w:szCs w:val="24"/>
              </w:rPr>
              <w:t>17.</w:t>
            </w:r>
          </w:p>
        </w:tc>
        <w:tc>
          <w:tcPr>
            <w:tcW w:w="4630" w:type="dxa"/>
          </w:tcPr>
          <w:p w:rsidR="00A7604E" w:rsidRPr="002774A7" w:rsidRDefault="00A7604E" w:rsidP="00545593">
            <w:pPr>
              <w:pStyle w:val="TableParagraph"/>
              <w:spacing w:before="145"/>
              <w:ind w:left="108"/>
              <w:jc w:val="both"/>
              <w:rPr>
                <w:sz w:val="24"/>
                <w:szCs w:val="24"/>
              </w:rPr>
            </w:pPr>
            <w:r w:rsidRPr="002774A7">
              <w:rPr>
                <w:sz w:val="24"/>
                <w:szCs w:val="24"/>
              </w:rPr>
              <w:t>Depunerea</w:t>
            </w:r>
            <w:r w:rsidRPr="002774A7">
              <w:rPr>
                <w:spacing w:val="-3"/>
                <w:sz w:val="24"/>
                <w:szCs w:val="24"/>
              </w:rPr>
              <w:t xml:space="preserve"> </w:t>
            </w:r>
            <w:r w:rsidRPr="002774A7">
              <w:rPr>
                <w:sz w:val="24"/>
                <w:szCs w:val="24"/>
              </w:rPr>
              <w:t>contestaţiilor</w:t>
            </w:r>
            <w:r w:rsidRPr="002774A7">
              <w:rPr>
                <w:spacing w:val="-3"/>
                <w:sz w:val="24"/>
                <w:szCs w:val="24"/>
              </w:rPr>
              <w:t xml:space="preserve"> </w:t>
            </w:r>
            <w:r w:rsidRPr="002774A7">
              <w:rPr>
                <w:sz w:val="24"/>
                <w:szCs w:val="24"/>
              </w:rPr>
              <w:t>privind</w:t>
            </w:r>
            <w:r w:rsidRPr="002774A7">
              <w:rPr>
                <w:spacing w:val="-3"/>
                <w:sz w:val="24"/>
                <w:szCs w:val="24"/>
              </w:rPr>
              <w:t xml:space="preserve"> </w:t>
            </w:r>
            <w:r w:rsidRPr="002774A7">
              <w:rPr>
                <w:sz w:val="24"/>
                <w:szCs w:val="24"/>
              </w:rPr>
              <w:t>rezultatul</w:t>
            </w:r>
            <w:r w:rsidRPr="002774A7">
              <w:rPr>
                <w:spacing w:val="-4"/>
                <w:sz w:val="24"/>
                <w:szCs w:val="24"/>
              </w:rPr>
              <w:t xml:space="preserve"> </w:t>
            </w:r>
            <w:r w:rsidRPr="002774A7">
              <w:rPr>
                <w:sz w:val="24"/>
                <w:szCs w:val="24"/>
              </w:rPr>
              <w:t>interviului</w:t>
            </w:r>
          </w:p>
        </w:tc>
        <w:tc>
          <w:tcPr>
            <w:tcW w:w="4961" w:type="dxa"/>
          </w:tcPr>
          <w:p w:rsidR="00A7604E" w:rsidRPr="002774A7" w:rsidRDefault="00A7604E" w:rsidP="00545593">
            <w:pPr>
              <w:pStyle w:val="TableParagraph"/>
              <w:ind w:left="205" w:right="197"/>
              <w:jc w:val="both"/>
              <w:rPr>
                <w:sz w:val="24"/>
                <w:szCs w:val="24"/>
              </w:rPr>
            </w:pPr>
            <w:r w:rsidRPr="002774A7">
              <w:rPr>
                <w:sz w:val="24"/>
                <w:szCs w:val="24"/>
                <w:shd w:val="clear" w:color="auto" w:fill="FFFFFF"/>
              </w:rPr>
              <w:t>14.06.2023, ora 15.00</w:t>
            </w:r>
          </w:p>
        </w:tc>
      </w:tr>
      <w:tr w:rsidR="00A7604E" w:rsidRPr="002774A7" w:rsidTr="002558B9">
        <w:trPr>
          <w:trHeight w:val="567"/>
        </w:trPr>
        <w:tc>
          <w:tcPr>
            <w:tcW w:w="637" w:type="dxa"/>
          </w:tcPr>
          <w:p w:rsidR="00A7604E" w:rsidRPr="002774A7" w:rsidRDefault="00A7604E" w:rsidP="00545593">
            <w:pPr>
              <w:pStyle w:val="TableParagraph"/>
              <w:spacing w:before="145"/>
              <w:jc w:val="both"/>
              <w:rPr>
                <w:sz w:val="24"/>
                <w:szCs w:val="24"/>
              </w:rPr>
            </w:pPr>
            <w:r w:rsidRPr="002774A7">
              <w:rPr>
                <w:sz w:val="24"/>
                <w:szCs w:val="24"/>
              </w:rPr>
              <w:t>18.</w:t>
            </w:r>
          </w:p>
        </w:tc>
        <w:tc>
          <w:tcPr>
            <w:tcW w:w="4630" w:type="dxa"/>
          </w:tcPr>
          <w:p w:rsidR="00A7604E" w:rsidRPr="002774A7" w:rsidRDefault="00A7604E" w:rsidP="00545593">
            <w:pPr>
              <w:pStyle w:val="TableParagraph"/>
              <w:spacing w:before="145"/>
              <w:ind w:left="108"/>
              <w:jc w:val="both"/>
              <w:rPr>
                <w:sz w:val="24"/>
                <w:szCs w:val="24"/>
              </w:rPr>
            </w:pPr>
            <w:r w:rsidRPr="002774A7">
              <w:rPr>
                <w:sz w:val="24"/>
                <w:szCs w:val="24"/>
              </w:rPr>
              <w:t>Afişarea</w:t>
            </w:r>
            <w:r w:rsidRPr="002774A7">
              <w:rPr>
                <w:spacing w:val="-3"/>
                <w:sz w:val="24"/>
                <w:szCs w:val="24"/>
              </w:rPr>
              <w:t xml:space="preserve"> </w:t>
            </w:r>
            <w:r w:rsidRPr="002774A7">
              <w:rPr>
                <w:sz w:val="24"/>
                <w:szCs w:val="24"/>
              </w:rPr>
              <w:t>rezultatului</w:t>
            </w:r>
            <w:r w:rsidRPr="002774A7">
              <w:rPr>
                <w:spacing w:val="-3"/>
                <w:sz w:val="24"/>
                <w:szCs w:val="24"/>
              </w:rPr>
              <w:t xml:space="preserve"> </w:t>
            </w:r>
            <w:r w:rsidRPr="002774A7">
              <w:rPr>
                <w:sz w:val="24"/>
                <w:szCs w:val="24"/>
              </w:rPr>
              <w:t>soluţionării</w:t>
            </w:r>
            <w:r w:rsidRPr="002774A7">
              <w:rPr>
                <w:spacing w:val="-3"/>
                <w:sz w:val="24"/>
                <w:szCs w:val="24"/>
              </w:rPr>
              <w:t xml:space="preserve"> </w:t>
            </w:r>
            <w:r w:rsidRPr="002774A7">
              <w:rPr>
                <w:sz w:val="24"/>
                <w:szCs w:val="24"/>
              </w:rPr>
              <w:t>contestaţiilor</w:t>
            </w:r>
          </w:p>
        </w:tc>
        <w:tc>
          <w:tcPr>
            <w:tcW w:w="4961" w:type="dxa"/>
          </w:tcPr>
          <w:p w:rsidR="00A7604E" w:rsidRPr="002774A7" w:rsidRDefault="00A7604E" w:rsidP="00545593">
            <w:pPr>
              <w:pStyle w:val="TableParagraph"/>
              <w:ind w:left="205" w:right="197"/>
              <w:jc w:val="both"/>
              <w:rPr>
                <w:sz w:val="24"/>
                <w:szCs w:val="24"/>
              </w:rPr>
            </w:pPr>
            <w:r w:rsidRPr="002774A7">
              <w:rPr>
                <w:sz w:val="24"/>
                <w:szCs w:val="24"/>
                <w:shd w:val="clear" w:color="auto" w:fill="FFFFFF"/>
              </w:rPr>
              <w:t>15.06.2023, ora 10.00</w:t>
            </w:r>
          </w:p>
        </w:tc>
      </w:tr>
      <w:tr w:rsidR="00A7604E" w:rsidRPr="002774A7" w:rsidTr="002558B9">
        <w:trPr>
          <w:trHeight w:val="565"/>
        </w:trPr>
        <w:tc>
          <w:tcPr>
            <w:tcW w:w="637" w:type="dxa"/>
          </w:tcPr>
          <w:p w:rsidR="00A7604E" w:rsidRPr="002774A7" w:rsidRDefault="00A7604E" w:rsidP="00545593">
            <w:pPr>
              <w:pStyle w:val="TableParagraph"/>
              <w:spacing w:before="145"/>
              <w:jc w:val="both"/>
              <w:rPr>
                <w:sz w:val="24"/>
                <w:szCs w:val="24"/>
              </w:rPr>
            </w:pPr>
            <w:r w:rsidRPr="002774A7">
              <w:rPr>
                <w:sz w:val="24"/>
                <w:szCs w:val="24"/>
              </w:rPr>
              <w:t>19.</w:t>
            </w:r>
          </w:p>
        </w:tc>
        <w:tc>
          <w:tcPr>
            <w:tcW w:w="4630" w:type="dxa"/>
          </w:tcPr>
          <w:p w:rsidR="00A7604E" w:rsidRPr="002774A7" w:rsidRDefault="00A7604E" w:rsidP="00545593">
            <w:pPr>
              <w:pStyle w:val="TableParagraph"/>
              <w:spacing w:before="145"/>
              <w:ind w:left="108"/>
              <w:jc w:val="both"/>
              <w:rPr>
                <w:sz w:val="24"/>
                <w:szCs w:val="24"/>
              </w:rPr>
            </w:pPr>
            <w:r w:rsidRPr="002774A7">
              <w:rPr>
                <w:sz w:val="24"/>
                <w:szCs w:val="24"/>
              </w:rPr>
              <w:t>Afişarea</w:t>
            </w:r>
            <w:r w:rsidRPr="002774A7">
              <w:rPr>
                <w:spacing w:val="-2"/>
                <w:sz w:val="24"/>
                <w:szCs w:val="24"/>
              </w:rPr>
              <w:t xml:space="preserve"> </w:t>
            </w:r>
            <w:r w:rsidRPr="002774A7">
              <w:rPr>
                <w:sz w:val="24"/>
                <w:szCs w:val="24"/>
              </w:rPr>
              <w:t>rezultatului</w:t>
            </w:r>
            <w:r w:rsidRPr="002774A7">
              <w:rPr>
                <w:spacing w:val="-2"/>
                <w:sz w:val="24"/>
                <w:szCs w:val="24"/>
              </w:rPr>
              <w:t xml:space="preserve"> </w:t>
            </w:r>
            <w:r w:rsidRPr="002774A7">
              <w:rPr>
                <w:sz w:val="24"/>
                <w:szCs w:val="24"/>
              </w:rPr>
              <w:t>final</w:t>
            </w:r>
            <w:r w:rsidRPr="002774A7">
              <w:rPr>
                <w:spacing w:val="-2"/>
                <w:sz w:val="24"/>
                <w:szCs w:val="24"/>
              </w:rPr>
              <w:t xml:space="preserve"> </w:t>
            </w:r>
            <w:r w:rsidRPr="002774A7">
              <w:rPr>
                <w:sz w:val="24"/>
                <w:szCs w:val="24"/>
              </w:rPr>
              <w:t>al</w:t>
            </w:r>
            <w:r w:rsidRPr="002774A7">
              <w:rPr>
                <w:spacing w:val="-2"/>
                <w:sz w:val="24"/>
                <w:szCs w:val="24"/>
              </w:rPr>
              <w:t xml:space="preserve"> </w:t>
            </w:r>
            <w:r w:rsidRPr="002774A7">
              <w:rPr>
                <w:sz w:val="24"/>
                <w:szCs w:val="24"/>
              </w:rPr>
              <w:t>concursului</w:t>
            </w:r>
          </w:p>
        </w:tc>
        <w:tc>
          <w:tcPr>
            <w:tcW w:w="4961" w:type="dxa"/>
          </w:tcPr>
          <w:p w:rsidR="00A7604E" w:rsidRPr="002774A7" w:rsidRDefault="00A7604E" w:rsidP="00545593">
            <w:pPr>
              <w:pStyle w:val="TableParagraph"/>
              <w:ind w:left="205" w:right="197"/>
              <w:jc w:val="both"/>
              <w:rPr>
                <w:sz w:val="24"/>
                <w:szCs w:val="24"/>
              </w:rPr>
            </w:pPr>
            <w:r w:rsidRPr="002774A7">
              <w:rPr>
                <w:sz w:val="24"/>
                <w:szCs w:val="24"/>
                <w:shd w:val="clear" w:color="auto" w:fill="FFFFFF"/>
              </w:rPr>
              <w:t>15.06.2023, ora 14.00</w:t>
            </w:r>
          </w:p>
        </w:tc>
      </w:tr>
    </w:tbl>
    <w:p w:rsidR="00A7604E" w:rsidRPr="002774A7" w:rsidRDefault="00A7604E" w:rsidP="00545593">
      <w:pPr>
        <w:spacing w:after="0" w:line="240" w:lineRule="auto"/>
        <w:ind w:firstLine="708"/>
        <w:jc w:val="both"/>
        <w:rPr>
          <w:rFonts w:ascii="Times New Roman" w:hAnsi="Times New Roman"/>
          <w:sz w:val="24"/>
          <w:szCs w:val="24"/>
        </w:rPr>
      </w:pPr>
    </w:p>
    <w:p w:rsidR="00A7604E" w:rsidRPr="002774A7" w:rsidRDefault="00A7604E" w:rsidP="00545593">
      <w:pPr>
        <w:spacing w:line="360" w:lineRule="auto"/>
        <w:jc w:val="both"/>
        <w:rPr>
          <w:rFonts w:ascii="Times New Roman" w:hAnsi="Times New Roman"/>
          <w:sz w:val="24"/>
          <w:szCs w:val="24"/>
          <w:highlight w:val="red"/>
        </w:rPr>
      </w:pPr>
    </w:p>
    <w:p w:rsidR="00A7604E" w:rsidRPr="002774A7" w:rsidRDefault="00A7604E" w:rsidP="00545593">
      <w:pPr>
        <w:spacing w:after="0"/>
        <w:ind w:firstLine="567"/>
        <w:jc w:val="both"/>
        <w:rPr>
          <w:rFonts w:ascii="Times New Roman" w:hAnsi="Times New Roman"/>
          <w:bCs/>
          <w:sz w:val="24"/>
          <w:szCs w:val="24"/>
        </w:rPr>
      </w:pPr>
      <w:r w:rsidRPr="002774A7">
        <w:rPr>
          <w:rFonts w:ascii="Times New Roman" w:hAnsi="Times New Roman"/>
          <w:bCs/>
          <w:sz w:val="24"/>
          <w:szCs w:val="24"/>
        </w:rPr>
        <w:t xml:space="preserve">Tematica </w:t>
      </w:r>
      <w:r w:rsidR="0095112C" w:rsidRPr="002774A7">
        <w:rPr>
          <w:rFonts w:ascii="Times New Roman" w:hAnsi="Times New Roman"/>
          <w:bCs/>
          <w:sz w:val="24"/>
          <w:szCs w:val="24"/>
        </w:rPr>
        <w:t>ș</w:t>
      </w:r>
      <w:r w:rsidRPr="002774A7">
        <w:rPr>
          <w:rFonts w:ascii="Times New Roman" w:hAnsi="Times New Roman"/>
          <w:bCs/>
          <w:sz w:val="24"/>
          <w:szCs w:val="24"/>
        </w:rPr>
        <w:t>i bibliografia pentru desfășurarea concursului:</w:t>
      </w:r>
    </w:p>
    <w:p w:rsidR="00A7604E" w:rsidRPr="002774A7" w:rsidRDefault="00A7604E" w:rsidP="00545593">
      <w:pPr>
        <w:pStyle w:val="NoSpacing"/>
        <w:ind w:left="567"/>
        <w:jc w:val="both"/>
        <w:rPr>
          <w:rFonts w:ascii="Times New Roman" w:hAnsi="Times New Roman"/>
          <w:sz w:val="24"/>
          <w:szCs w:val="24"/>
          <w:lang w:val="ro-RO"/>
        </w:rPr>
      </w:pPr>
      <w:r w:rsidRPr="002774A7">
        <w:rPr>
          <w:rFonts w:ascii="Times New Roman" w:hAnsi="Times New Roman"/>
          <w:sz w:val="24"/>
          <w:szCs w:val="24"/>
          <w:lang w:val="ro-RO"/>
        </w:rPr>
        <w:t>1.H.G. nr.77/2003 privind instituirea unor măsuri pentru prevenirea accidentelor montane şi organizarea activităţii de salvare în munţi;</w:t>
      </w:r>
    </w:p>
    <w:p w:rsidR="00A7604E" w:rsidRPr="002774A7" w:rsidRDefault="00A7604E" w:rsidP="00545593">
      <w:pPr>
        <w:pStyle w:val="NoSpacing"/>
        <w:ind w:left="567"/>
        <w:jc w:val="both"/>
        <w:rPr>
          <w:rFonts w:ascii="Times New Roman" w:hAnsi="Times New Roman"/>
          <w:sz w:val="24"/>
          <w:szCs w:val="24"/>
          <w:lang w:val="ro-RO"/>
        </w:rPr>
      </w:pPr>
      <w:r w:rsidRPr="002774A7">
        <w:rPr>
          <w:rFonts w:ascii="Times New Roman" w:hAnsi="Times New Roman"/>
          <w:sz w:val="24"/>
          <w:szCs w:val="24"/>
          <w:lang w:val="ro-RO"/>
        </w:rPr>
        <w:t>2.Regulamentul de organizare şi funcţionare al Serviciului Public Judeţean Salvamont Maramureş;</w:t>
      </w:r>
    </w:p>
    <w:p w:rsidR="00A7604E" w:rsidRPr="002774A7" w:rsidRDefault="00A7604E" w:rsidP="00545593">
      <w:pPr>
        <w:spacing w:after="0"/>
        <w:ind w:left="567"/>
        <w:jc w:val="both"/>
        <w:rPr>
          <w:rFonts w:ascii="Times New Roman" w:hAnsi="Times New Roman"/>
          <w:sz w:val="24"/>
          <w:szCs w:val="24"/>
        </w:rPr>
      </w:pPr>
      <w:r w:rsidRPr="002774A7">
        <w:rPr>
          <w:rFonts w:ascii="Times New Roman" w:hAnsi="Times New Roman"/>
          <w:sz w:val="24"/>
          <w:szCs w:val="24"/>
        </w:rPr>
        <w:t>3.Prim ajutor calificat, editia II, 2016, Prof. Asoc. Dr. Raed Arafat, As. principal Hajnal Erzsebet Vass, Conf. Dr. Cristian Marius Boeriu</w:t>
      </w:r>
      <w:r w:rsidR="002774A7">
        <w:rPr>
          <w:rFonts w:ascii="Times New Roman" w:hAnsi="Times New Roman"/>
          <w:sz w:val="24"/>
          <w:szCs w:val="24"/>
        </w:rPr>
        <w:t>.</w:t>
      </w:r>
    </w:p>
    <w:p w:rsidR="00E478A1" w:rsidRDefault="00E478A1" w:rsidP="00545593">
      <w:pPr>
        <w:tabs>
          <w:tab w:val="center" w:pos="709"/>
          <w:tab w:val="right" w:pos="9072"/>
        </w:tabs>
        <w:spacing w:after="0"/>
        <w:jc w:val="both"/>
        <w:rPr>
          <w:rFonts w:ascii="Times New Roman" w:hAnsi="Times New Roman"/>
          <w:sz w:val="24"/>
          <w:szCs w:val="24"/>
        </w:rPr>
      </w:pPr>
      <w:r>
        <w:rPr>
          <w:rFonts w:ascii="Times New Roman" w:hAnsi="Times New Roman"/>
          <w:sz w:val="24"/>
          <w:szCs w:val="24"/>
        </w:rPr>
        <w:tab/>
      </w:r>
    </w:p>
    <w:p w:rsidR="00A7604E" w:rsidRPr="002774A7" w:rsidRDefault="00E478A1" w:rsidP="00545593">
      <w:pPr>
        <w:tabs>
          <w:tab w:val="center" w:pos="709"/>
          <w:tab w:val="right" w:pos="9072"/>
        </w:tabs>
        <w:spacing w:after="0"/>
        <w:jc w:val="both"/>
        <w:rPr>
          <w:rFonts w:ascii="Times New Roman" w:eastAsia="Times New Roman" w:hAnsi="Times New Roman"/>
          <w:sz w:val="24"/>
          <w:szCs w:val="24"/>
          <w:lang w:eastAsia="ro-RO"/>
        </w:rPr>
      </w:pPr>
      <w:r>
        <w:rPr>
          <w:rFonts w:ascii="Times New Roman" w:hAnsi="Times New Roman"/>
          <w:sz w:val="24"/>
          <w:szCs w:val="24"/>
        </w:rPr>
        <w:tab/>
      </w:r>
      <w:r w:rsidR="00A7604E" w:rsidRPr="002774A7">
        <w:rPr>
          <w:rFonts w:ascii="Times New Roman" w:hAnsi="Times New Roman"/>
          <w:sz w:val="24"/>
          <w:szCs w:val="24"/>
        </w:rPr>
        <w:tab/>
        <w:t xml:space="preserve">Informații suplimentare se pot obține la telefon: </w:t>
      </w:r>
      <w:r w:rsidR="00A7604E" w:rsidRPr="002774A7">
        <w:rPr>
          <w:rFonts w:ascii="Times New Roman" w:hAnsi="Times New Roman"/>
          <w:sz w:val="24"/>
          <w:szCs w:val="28"/>
        </w:rPr>
        <w:t>0799.911.131</w:t>
      </w:r>
      <w:r w:rsidR="00A7604E" w:rsidRPr="002774A7">
        <w:rPr>
          <w:rFonts w:ascii="Times New Roman" w:hAnsi="Times New Roman"/>
          <w:sz w:val="24"/>
          <w:szCs w:val="24"/>
        </w:rPr>
        <w:t xml:space="preserve">, la adresa de </w:t>
      </w:r>
      <w:r w:rsidR="00A7604E" w:rsidRPr="002774A7">
        <w:rPr>
          <w:rFonts w:ascii="Times New Roman" w:eastAsia="Times New Roman" w:hAnsi="Times New Roman"/>
          <w:sz w:val="24"/>
          <w:szCs w:val="24"/>
          <w:lang w:eastAsia="ro-RO"/>
        </w:rPr>
        <w:t xml:space="preserve">e-mail: </w:t>
      </w:r>
      <w:hyperlink r:id="rId4" w:history="1">
        <w:r w:rsidR="00A7604E" w:rsidRPr="002774A7">
          <w:rPr>
            <w:rStyle w:val="Hyperlink"/>
            <w:rFonts w:ascii="Times New Roman" w:eastAsia="Times New Roman" w:hAnsi="Times New Roman"/>
            <w:color w:val="auto"/>
            <w:sz w:val="24"/>
            <w:szCs w:val="24"/>
            <w:u w:val="none"/>
            <w:lang w:eastAsia="ro-RO"/>
          </w:rPr>
          <w:t>salvamont.maramures@gmail.com</w:t>
        </w:r>
      </w:hyperlink>
      <w:r w:rsidR="00A7604E" w:rsidRPr="002774A7">
        <w:rPr>
          <w:rFonts w:ascii="Times New Roman" w:eastAsia="Times New Roman" w:hAnsi="Times New Roman"/>
          <w:sz w:val="24"/>
          <w:szCs w:val="24"/>
          <w:lang w:eastAsia="ro-RO"/>
        </w:rPr>
        <w:t>, persoană de contact:</w:t>
      </w:r>
      <w:r w:rsidR="002774A7">
        <w:rPr>
          <w:rFonts w:ascii="Times New Roman" w:eastAsia="Times New Roman" w:hAnsi="Times New Roman"/>
          <w:sz w:val="24"/>
          <w:szCs w:val="24"/>
          <w:lang w:eastAsia="ro-RO"/>
        </w:rPr>
        <w:t xml:space="preserve"> </w:t>
      </w:r>
      <w:r w:rsidR="00A7604E" w:rsidRPr="002774A7">
        <w:rPr>
          <w:rFonts w:ascii="Times New Roman" w:eastAsia="Times New Roman" w:hAnsi="Times New Roman"/>
          <w:sz w:val="24"/>
          <w:szCs w:val="24"/>
          <w:lang w:eastAsia="ro-RO"/>
        </w:rPr>
        <w:t>Veliscu Anca</w:t>
      </w:r>
      <w:r w:rsidR="002774A7">
        <w:rPr>
          <w:rFonts w:ascii="Times New Roman" w:eastAsia="Times New Roman" w:hAnsi="Times New Roman"/>
          <w:sz w:val="24"/>
          <w:szCs w:val="24"/>
          <w:lang w:eastAsia="ro-RO"/>
        </w:rPr>
        <w:t>,</w:t>
      </w:r>
      <w:r w:rsidR="00A7604E" w:rsidRPr="002774A7">
        <w:rPr>
          <w:rFonts w:ascii="Times New Roman" w:eastAsia="Times New Roman" w:hAnsi="Times New Roman"/>
          <w:sz w:val="24"/>
          <w:szCs w:val="24"/>
          <w:lang w:eastAsia="ro-RO"/>
        </w:rPr>
        <w:t xml:space="preserve"> având funcția de Referent de specialitate</w:t>
      </w:r>
      <w:r w:rsidR="002774A7">
        <w:rPr>
          <w:rFonts w:ascii="Times New Roman" w:eastAsia="Times New Roman" w:hAnsi="Times New Roman"/>
          <w:sz w:val="24"/>
          <w:szCs w:val="24"/>
          <w:lang w:eastAsia="ro-RO"/>
        </w:rPr>
        <w:t>.</w:t>
      </w:r>
    </w:p>
    <w:p w:rsidR="00A7604E" w:rsidRPr="002774A7" w:rsidRDefault="00A7604E" w:rsidP="00545593">
      <w:pPr>
        <w:spacing w:after="0" w:line="240" w:lineRule="auto"/>
        <w:ind w:firstLine="708"/>
        <w:jc w:val="both"/>
        <w:rPr>
          <w:rFonts w:ascii="Times New Roman" w:hAnsi="Times New Roman"/>
          <w:sz w:val="24"/>
          <w:szCs w:val="24"/>
        </w:rPr>
      </w:pPr>
    </w:p>
    <w:p w:rsidR="00A7604E" w:rsidRPr="002774A7" w:rsidRDefault="00A7604E" w:rsidP="00545593">
      <w:pPr>
        <w:spacing w:after="0" w:line="240" w:lineRule="auto"/>
        <w:ind w:firstLine="708"/>
        <w:jc w:val="both"/>
        <w:rPr>
          <w:rFonts w:ascii="Times New Roman" w:hAnsi="Times New Roman"/>
          <w:sz w:val="24"/>
          <w:szCs w:val="24"/>
          <w:highlight w:val="yellow"/>
        </w:rPr>
      </w:pPr>
    </w:p>
    <w:p w:rsidR="00A7604E" w:rsidRPr="002774A7" w:rsidRDefault="00A7604E" w:rsidP="00545593">
      <w:pPr>
        <w:spacing w:after="0" w:line="240" w:lineRule="auto"/>
        <w:ind w:firstLine="708"/>
        <w:jc w:val="both"/>
        <w:rPr>
          <w:rFonts w:ascii="Times New Roman" w:hAnsi="Times New Roman"/>
          <w:sz w:val="24"/>
          <w:szCs w:val="24"/>
          <w:highlight w:val="yellow"/>
        </w:rPr>
      </w:pPr>
    </w:p>
    <w:p w:rsidR="00A7604E" w:rsidRPr="002774A7" w:rsidRDefault="00A7604E" w:rsidP="00545593">
      <w:pPr>
        <w:spacing w:after="0" w:line="240" w:lineRule="auto"/>
        <w:ind w:firstLine="708"/>
        <w:jc w:val="both"/>
        <w:rPr>
          <w:rFonts w:ascii="Times New Roman" w:hAnsi="Times New Roman"/>
          <w:sz w:val="24"/>
          <w:szCs w:val="24"/>
          <w:highlight w:val="yellow"/>
        </w:rPr>
      </w:pPr>
    </w:p>
    <w:p w:rsidR="003E2771" w:rsidRPr="002774A7" w:rsidRDefault="003E2771" w:rsidP="00545593">
      <w:pPr>
        <w:jc w:val="both"/>
      </w:pPr>
    </w:p>
    <w:sectPr w:rsidR="003E2771" w:rsidRPr="002774A7" w:rsidSect="003E2771">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20"/>
  <w:characterSpacingControl w:val="doNotCompress"/>
  <w:compat/>
  <w:rsids>
    <w:rsidRoot w:val="00A7604E"/>
    <w:rsid w:val="000B7822"/>
    <w:rsid w:val="001232B5"/>
    <w:rsid w:val="00253FD7"/>
    <w:rsid w:val="002774A7"/>
    <w:rsid w:val="003E2771"/>
    <w:rsid w:val="00545593"/>
    <w:rsid w:val="006F6FDC"/>
    <w:rsid w:val="0095112C"/>
    <w:rsid w:val="00A7604E"/>
    <w:rsid w:val="00C9351A"/>
    <w:rsid w:val="00C935FF"/>
    <w:rsid w:val="00E478A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604E"/>
    <w:rPr>
      <w:rFonts w:ascii="Calibri" w:eastAsia="Calibri" w:hAnsi="Calibri" w:cs="Times New Roman"/>
      <w:lang w:val="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Olivian">
    <w:name w:val="! Olivian"/>
    <w:basedOn w:val="Title"/>
    <w:qFormat/>
    <w:rsid w:val="000B7822"/>
  </w:style>
  <w:style w:type="paragraph" w:styleId="Title">
    <w:name w:val="Title"/>
    <w:basedOn w:val="Normal"/>
    <w:next w:val="Normal"/>
    <w:link w:val="TitleChar"/>
    <w:uiPriority w:val="10"/>
    <w:qFormat/>
    <w:rsid w:val="000B782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n-US"/>
    </w:rPr>
  </w:style>
  <w:style w:type="character" w:customStyle="1" w:styleId="TitleChar">
    <w:name w:val="Title Char"/>
    <w:basedOn w:val="DefaultParagraphFont"/>
    <w:link w:val="Title"/>
    <w:uiPriority w:val="10"/>
    <w:rsid w:val="000B7822"/>
    <w:rPr>
      <w:rFonts w:asciiTheme="majorHAnsi" w:eastAsiaTheme="majorEastAsia" w:hAnsiTheme="majorHAnsi" w:cstheme="majorBidi"/>
      <w:color w:val="17365D" w:themeColor="text2" w:themeShade="BF"/>
      <w:spacing w:val="5"/>
      <w:kern w:val="28"/>
      <w:sz w:val="52"/>
      <w:szCs w:val="52"/>
    </w:rPr>
  </w:style>
  <w:style w:type="character" w:styleId="Hyperlink">
    <w:name w:val="Hyperlink"/>
    <w:rsid w:val="00A7604E"/>
    <w:rPr>
      <w:color w:val="0000FF"/>
      <w:u w:val="single"/>
    </w:rPr>
  </w:style>
  <w:style w:type="paragraph" w:customStyle="1" w:styleId="TableParagraph">
    <w:name w:val="Table Paragraph"/>
    <w:basedOn w:val="Normal"/>
    <w:uiPriority w:val="1"/>
    <w:qFormat/>
    <w:rsid w:val="00A7604E"/>
    <w:pPr>
      <w:widowControl w:val="0"/>
      <w:autoSpaceDE w:val="0"/>
      <w:autoSpaceDN w:val="0"/>
      <w:spacing w:after="0" w:line="240" w:lineRule="auto"/>
      <w:ind w:left="171"/>
    </w:pPr>
    <w:rPr>
      <w:rFonts w:ascii="Times New Roman" w:eastAsia="Times New Roman" w:hAnsi="Times New Roman"/>
    </w:rPr>
  </w:style>
  <w:style w:type="paragraph" w:styleId="NoSpacing">
    <w:name w:val="No Spacing"/>
    <w:qFormat/>
    <w:rsid w:val="00A7604E"/>
    <w:pPr>
      <w:suppressAutoHyphens/>
      <w:spacing w:after="0" w:line="240" w:lineRule="auto"/>
    </w:pPr>
    <w:rPr>
      <w:rFonts w:ascii="Calibri" w:eastAsia="Calibri" w:hAnsi="Calibri" w:cs="Times New Roman"/>
      <w:lang w:eastAsia="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salvamont.maramures@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1189</Words>
  <Characters>6782</Characters>
  <Application>Microsoft Office Word</Application>
  <DocSecurity>0</DocSecurity>
  <Lines>56</Lines>
  <Paragraphs>15</Paragraphs>
  <ScaleCrop>false</ScaleCrop>
  <Company/>
  <LinksUpToDate>false</LinksUpToDate>
  <CharactersWithSpaces>7956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Oana</dc:creator>
  <cp:lastModifiedBy>Oana</cp:lastModifiedBy>
  <cp:revision>13</cp:revision>
  <dcterms:created xsi:type="dcterms:W3CDTF">2023-04-19T06:59:00Z</dcterms:created>
  <dcterms:modified xsi:type="dcterms:W3CDTF">2023-04-19T07:01:00Z</dcterms:modified>
</cp:coreProperties>
</file>